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tLeast" w:line="100" w:before="0" w:after="0"/>
        <w:jc w:val="center"/>
        <w:rPr>
          <w:rFonts w:ascii="Times New Roman" w:hAnsi="Times New Roman" w:eastAsia="Arial" w:cs="Times New Roman"/>
          <w:b/>
          <w:b/>
          <w:sz w:val="28"/>
          <w:szCs w:val="28"/>
          <w:lang w:eastAsia="ar-SA"/>
        </w:rPr>
      </w:pPr>
      <w:r>
        <w:rPr/>
        <w:drawing>
          <wp:anchor behindDoc="0" distT="0" distB="0" distL="0" distR="0" simplePos="0" locked="0" layoutInCell="1" allowOverlap="1" relativeHeight="2">
            <wp:simplePos x="0" y="0"/>
            <wp:positionH relativeFrom="column">
              <wp:posOffset>0</wp:posOffset>
            </wp:positionH>
            <wp:positionV relativeFrom="paragraph">
              <wp:posOffset>-285750</wp:posOffset>
            </wp:positionV>
            <wp:extent cx="5940425" cy="889190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891905"/>
                    </a:xfrm>
                    <a:prstGeom prst="rect">
                      <a:avLst/>
                    </a:prstGeom>
                  </pic:spPr>
                </pic:pic>
              </a:graphicData>
            </a:graphic>
          </wp:anchor>
        </w:drawing>
      </w:r>
      <w:r>
        <w:br w:type="page"/>
      </w:r>
    </w:p>
    <w:p>
      <w:pPr>
        <w:pStyle w:val="Normal"/>
        <w:widowControl w:val="false"/>
        <w:suppressAutoHyphens w:val="true"/>
        <w:spacing w:lineRule="atLeast" w:line="100" w:before="0" w:after="0"/>
        <w:jc w:val="center"/>
        <w:rPr/>
      </w:pPr>
      <w:r>
        <w:rPr>
          <w:rFonts w:eastAsia="Arial" w:cs="Times New Roman" w:ascii="Times New Roman" w:hAnsi="Times New Roman"/>
          <w:b/>
          <w:sz w:val="28"/>
          <w:szCs w:val="28"/>
          <w:lang w:eastAsia="ar-SA"/>
        </w:rPr>
        <w:t>СОДЕРЖАНИЕ</w:t>
      </w:r>
    </w:p>
    <w:p>
      <w:pPr>
        <w:pStyle w:val="Normal"/>
        <w:widowControl w:val="false"/>
        <w:suppressAutoHyphens w:val="true"/>
        <w:spacing w:lineRule="atLeast" w:line="100" w:before="0" w:after="0"/>
        <w:jc w:val="center"/>
        <w:rPr/>
      </w:pPr>
      <w:r>
        <w:rPr/>
      </w:r>
    </w:p>
    <w:p>
      <w:pPr>
        <w:pStyle w:val="Normal"/>
        <w:widowControl w:val="false"/>
        <w:suppressAutoHyphens w:val="true"/>
        <w:spacing w:lineRule="atLeast" w:line="100" w:before="0" w:after="0"/>
        <w:jc w:val="center"/>
        <w:rPr/>
      </w:pPr>
      <w:r>
        <w:rPr/>
      </w:r>
    </w:p>
    <w:p>
      <w:pPr>
        <w:pStyle w:val="Normal"/>
        <w:widowControl w:val="false"/>
        <w:numPr>
          <w:ilvl w:val="0"/>
          <w:numId w:val="2"/>
        </w:numPr>
        <w:suppressAutoHyphens w:val="true"/>
        <w:spacing w:lineRule="atLeast" w:line="100" w:before="0" w:after="0"/>
        <w:rPr/>
      </w:pPr>
      <w:r>
        <w:rPr>
          <w:rFonts w:eastAsia="Arial" w:cs="Times New Roman" w:ascii="Times New Roman" w:hAnsi="Times New Roman"/>
          <w:sz w:val="28"/>
          <w:szCs w:val="28"/>
          <w:lang w:eastAsia="ar-SA"/>
        </w:rPr>
        <w:t>Пояснительная записка</w:t>
      </w:r>
    </w:p>
    <w:p>
      <w:pPr>
        <w:pStyle w:val="Normal"/>
        <w:widowControl w:val="false"/>
        <w:numPr>
          <w:ilvl w:val="0"/>
          <w:numId w:val="2"/>
        </w:numPr>
        <w:suppressAutoHyphens w:val="true"/>
        <w:spacing w:lineRule="atLeast" w:line="100" w:before="0" w:after="0"/>
        <w:rPr/>
      </w:pPr>
      <w:r>
        <w:rPr>
          <w:rFonts w:eastAsia="Arial" w:cs="Times New Roman" w:ascii="Times New Roman" w:hAnsi="Times New Roman"/>
          <w:sz w:val="28"/>
          <w:szCs w:val="28"/>
          <w:lang w:eastAsia="ar-SA"/>
        </w:rPr>
        <w:t>Учебный план</w:t>
      </w:r>
    </w:p>
    <w:p>
      <w:pPr>
        <w:pStyle w:val="Normal"/>
        <w:widowControl w:val="false"/>
        <w:numPr>
          <w:ilvl w:val="0"/>
          <w:numId w:val="2"/>
        </w:numPr>
        <w:suppressAutoHyphens w:val="true"/>
        <w:spacing w:lineRule="atLeast" w:line="100" w:before="0" w:after="0"/>
        <w:rPr/>
      </w:pPr>
      <w:r>
        <w:rPr>
          <w:rFonts w:eastAsia="Arial" w:cs="Times New Roman" w:ascii="Times New Roman" w:hAnsi="Times New Roman"/>
          <w:sz w:val="28"/>
          <w:szCs w:val="28"/>
          <w:lang w:eastAsia="ar-SA"/>
        </w:rPr>
        <w:t>Календарный учебный график</w:t>
      </w:r>
    </w:p>
    <w:p>
      <w:pPr>
        <w:pStyle w:val="Normal"/>
        <w:widowControl w:val="false"/>
        <w:numPr>
          <w:ilvl w:val="0"/>
          <w:numId w:val="2"/>
        </w:numPr>
        <w:suppressAutoHyphens w:val="true"/>
        <w:spacing w:lineRule="atLeast" w:line="100" w:before="0" w:after="0"/>
        <w:rPr/>
      </w:pPr>
      <w:r>
        <w:rPr>
          <w:rFonts w:eastAsia="Arial" w:cs="Times New Roman" w:ascii="Times New Roman" w:hAnsi="Times New Roman"/>
          <w:sz w:val="28"/>
          <w:szCs w:val="28"/>
          <w:lang w:eastAsia="ar-SA"/>
        </w:rPr>
        <w:t>Рабочие программы учебных предметов</w:t>
      </w:r>
    </w:p>
    <w:p>
      <w:pPr>
        <w:pStyle w:val="Normal"/>
        <w:widowControl w:val="false"/>
        <w:numPr>
          <w:ilvl w:val="1"/>
          <w:numId w:val="2"/>
        </w:numPr>
        <w:suppressAutoHyphens w:val="true"/>
        <w:spacing w:lineRule="atLeast" w:line="100" w:before="0" w:after="0"/>
        <w:rPr/>
      </w:pPr>
      <w:r>
        <w:rPr>
          <w:rFonts w:eastAsia="Arial" w:cs="Times New Roman" w:ascii="Times New Roman" w:hAnsi="Times New Roman"/>
          <w:b/>
          <w:sz w:val="28"/>
          <w:szCs w:val="28"/>
          <w:lang w:eastAsia="ar-SA"/>
        </w:rPr>
        <w:t>Базовый цикл Программы</w:t>
      </w:r>
    </w:p>
    <w:p>
      <w:pPr>
        <w:pStyle w:val="Normal"/>
        <w:widowControl w:val="false"/>
        <w:numPr>
          <w:ilvl w:val="2"/>
          <w:numId w:val="2"/>
        </w:numPr>
        <w:suppressAutoHyphens w:val="true"/>
        <w:spacing w:lineRule="atLeast" w:line="100" w:before="0" w:after="0"/>
        <w:rPr/>
      </w:pPr>
      <w:r>
        <w:rPr>
          <w:rFonts w:eastAsia="Arial" w:cs="Times New Roman" w:ascii="Times New Roman" w:hAnsi="Times New Roman"/>
          <w:sz w:val="28"/>
          <w:szCs w:val="28"/>
          <w:lang w:eastAsia="ar-SA"/>
        </w:rPr>
        <w:t>Учебный предмет «Основы законодательства в сфере дорожного движения»</w:t>
      </w:r>
    </w:p>
    <w:p>
      <w:pPr>
        <w:pStyle w:val="Normal"/>
        <w:widowControl w:val="false"/>
        <w:numPr>
          <w:ilvl w:val="2"/>
          <w:numId w:val="2"/>
        </w:numPr>
        <w:suppressAutoHyphens w:val="true"/>
        <w:spacing w:lineRule="atLeast" w:line="100" w:before="0" w:after="0"/>
        <w:rPr/>
      </w:pPr>
      <w:r>
        <w:rPr>
          <w:rFonts w:eastAsia="Arial" w:cs="Times New Roman" w:ascii="Times New Roman" w:hAnsi="Times New Roman"/>
          <w:sz w:val="28"/>
          <w:szCs w:val="28"/>
          <w:lang w:eastAsia="ar-SA"/>
        </w:rPr>
        <w:t>Учебный предмет «Психофизиологические основы деятельности водителя»</w:t>
      </w:r>
    </w:p>
    <w:p>
      <w:pPr>
        <w:pStyle w:val="Normal"/>
        <w:widowControl w:val="false"/>
        <w:numPr>
          <w:ilvl w:val="2"/>
          <w:numId w:val="2"/>
        </w:numPr>
        <w:suppressAutoHyphens w:val="true"/>
        <w:spacing w:lineRule="atLeast" w:line="100" w:before="0" w:after="0"/>
        <w:rPr/>
      </w:pPr>
      <w:r>
        <w:rPr>
          <w:rFonts w:eastAsia="Arial" w:cs="Times New Roman" w:ascii="Times New Roman" w:hAnsi="Times New Roman"/>
          <w:sz w:val="28"/>
          <w:szCs w:val="28"/>
          <w:lang w:eastAsia="ar-SA"/>
        </w:rPr>
        <w:t>Учебный предмет «Основы управления транспортными средствами»</w:t>
      </w:r>
    </w:p>
    <w:p>
      <w:pPr>
        <w:pStyle w:val="Normal"/>
        <w:widowControl w:val="false"/>
        <w:numPr>
          <w:ilvl w:val="2"/>
          <w:numId w:val="2"/>
        </w:numPr>
        <w:suppressAutoHyphens w:val="true"/>
        <w:spacing w:lineRule="atLeast" w:line="100" w:before="0" w:after="0"/>
        <w:rPr/>
      </w:pPr>
      <w:r>
        <w:rPr>
          <w:rFonts w:eastAsia="Arial" w:cs="Times New Roman" w:ascii="Times New Roman" w:hAnsi="Times New Roman"/>
          <w:sz w:val="28"/>
          <w:szCs w:val="28"/>
          <w:lang w:eastAsia="ar-SA"/>
        </w:rPr>
        <w:t>Учебный предмет «Первая помощь при дорожно-транспортном происшествии»</w:t>
      </w:r>
    </w:p>
    <w:p>
      <w:pPr>
        <w:pStyle w:val="Normal"/>
        <w:widowControl w:val="false"/>
        <w:numPr>
          <w:ilvl w:val="1"/>
          <w:numId w:val="2"/>
        </w:numPr>
        <w:suppressAutoHyphens w:val="true"/>
        <w:spacing w:lineRule="atLeast" w:line="100" w:before="0" w:after="0"/>
        <w:rPr/>
      </w:pPr>
      <w:r>
        <w:rPr>
          <w:rFonts w:eastAsia="Arial" w:cs="Times New Roman" w:ascii="Times New Roman" w:hAnsi="Times New Roman"/>
          <w:b/>
          <w:sz w:val="28"/>
          <w:szCs w:val="28"/>
          <w:lang w:eastAsia="ar-SA"/>
        </w:rPr>
        <w:t>Специальный цикл Программы</w:t>
      </w:r>
    </w:p>
    <w:p>
      <w:pPr>
        <w:pStyle w:val="Normal"/>
        <w:widowControl w:val="false"/>
        <w:numPr>
          <w:ilvl w:val="2"/>
          <w:numId w:val="2"/>
        </w:numPr>
        <w:suppressAutoHyphens w:val="true"/>
        <w:spacing w:lineRule="atLeast" w:line="100" w:before="0" w:after="0"/>
        <w:rPr/>
      </w:pPr>
      <w:r>
        <w:rPr>
          <w:rFonts w:eastAsia="Arial" w:cs="Times New Roman" w:ascii="Times New Roman" w:hAnsi="Times New Roman"/>
          <w:sz w:val="28"/>
          <w:szCs w:val="28"/>
          <w:lang w:eastAsia="ar-SA"/>
        </w:rPr>
        <w:t>Учебный предмет «Устройство и техническое обслуживание транспортных средств категории «А» как объектов управления»</w:t>
      </w:r>
    </w:p>
    <w:p>
      <w:pPr>
        <w:pStyle w:val="Normal"/>
        <w:widowControl w:val="false"/>
        <w:numPr>
          <w:ilvl w:val="2"/>
          <w:numId w:val="2"/>
        </w:numPr>
        <w:suppressAutoHyphens w:val="true"/>
        <w:spacing w:lineRule="atLeast" w:line="100" w:before="0" w:after="0"/>
        <w:rPr/>
      </w:pPr>
      <w:r>
        <w:rPr>
          <w:rFonts w:eastAsia="Arial" w:cs="Times New Roman" w:ascii="Times New Roman" w:hAnsi="Times New Roman"/>
          <w:sz w:val="28"/>
          <w:szCs w:val="28"/>
          <w:lang w:eastAsia="ar-SA"/>
        </w:rPr>
        <w:t>Учебный предмет «Основы управления транспортными средствами категории «А»</w:t>
      </w:r>
    </w:p>
    <w:p>
      <w:pPr>
        <w:pStyle w:val="Normal"/>
        <w:widowControl w:val="false"/>
        <w:numPr>
          <w:ilvl w:val="2"/>
          <w:numId w:val="2"/>
        </w:numPr>
        <w:suppressAutoHyphens w:val="true"/>
        <w:spacing w:lineRule="atLeast" w:line="100" w:before="0" w:after="0"/>
        <w:rPr/>
      </w:pPr>
      <w:r>
        <w:rPr>
          <w:rFonts w:eastAsia="Arial" w:cs="Times New Roman" w:ascii="Times New Roman" w:hAnsi="Times New Roman"/>
          <w:sz w:val="28"/>
          <w:szCs w:val="28"/>
          <w:lang w:eastAsia="ar-SA"/>
        </w:rPr>
        <w:t>Учебный предмет «Вождение транспортных средств категории «А» (для транспортных средств с механической трансмиссией)</w:t>
      </w:r>
    </w:p>
    <w:p>
      <w:pPr>
        <w:pStyle w:val="Normal"/>
        <w:widowControl w:val="false"/>
        <w:numPr>
          <w:ilvl w:val="0"/>
          <w:numId w:val="2"/>
        </w:numPr>
        <w:suppressAutoHyphens w:val="true"/>
        <w:spacing w:lineRule="atLeast" w:line="100" w:before="0" w:after="0"/>
        <w:rPr/>
      </w:pPr>
      <w:r>
        <w:rPr>
          <w:rFonts w:eastAsia="Arial" w:cs="Times New Roman" w:ascii="Times New Roman" w:hAnsi="Times New Roman"/>
          <w:sz w:val="28"/>
          <w:szCs w:val="28"/>
          <w:lang w:eastAsia="ar-SA"/>
        </w:rPr>
        <w:t>Планируемые результаты освоения Программы</w:t>
      </w:r>
    </w:p>
    <w:p>
      <w:pPr>
        <w:pStyle w:val="Normal"/>
        <w:widowControl w:val="false"/>
        <w:numPr>
          <w:ilvl w:val="0"/>
          <w:numId w:val="2"/>
        </w:numPr>
        <w:suppressAutoHyphens w:val="true"/>
        <w:spacing w:lineRule="atLeast" w:line="100" w:before="0" w:after="0"/>
        <w:rPr/>
      </w:pPr>
      <w:r>
        <w:rPr>
          <w:rFonts w:eastAsia="Arial" w:cs="Times New Roman" w:ascii="Times New Roman" w:hAnsi="Times New Roman"/>
          <w:sz w:val="28"/>
          <w:szCs w:val="28"/>
          <w:lang w:eastAsia="ar-SA"/>
        </w:rPr>
        <w:t>Условия реализации Программы</w:t>
      </w:r>
    </w:p>
    <w:p>
      <w:pPr>
        <w:pStyle w:val="Normal"/>
        <w:widowControl w:val="false"/>
        <w:numPr>
          <w:ilvl w:val="0"/>
          <w:numId w:val="2"/>
        </w:numPr>
        <w:suppressAutoHyphens w:val="true"/>
        <w:spacing w:lineRule="atLeast" w:line="100" w:before="0" w:after="0"/>
        <w:rPr/>
      </w:pPr>
      <w:r>
        <w:rPr>
          <w:rFonts w:eastAsia="Arial" w:cs="Times New Roman" w:ascii="Times New Roman" w:hAnsi="Times New Roman"/>
          <w:sz w:val="28"/>
          <w:szCs w:val="28"/>
          <w:lang w:eastAsia="ar-SA"/>
        </w:rPr>
        <w:t>Система оценки результатов освоения Программы</w:t>
      </w:r>
    </w:p>
    <w:p>
      <w:pPr>
        <w:pStyle w:val="Normal"/>
        <w:widowControl w:val="false"/>
        <w:numPr>
          <w:ilvl w:val="0"/>
          <w:numId w:val="2"/>
        </w:numPr>
        <w:suppressAutoHyphens w:val="true"/>
        <w:spacing w:lineRule="atLeast" w:line="100" w:before="0" w:after="0"/>
        <w:rPr/>
      </w:pPr>
      <w:r>
        <w:rPr>
          <w:rFonts w:eastAsia="Arial" w:cs="Times New Roman" w:ascii="Times New Roman" w:hAnsi="Times New Roman"/>
          <w:sz w:val="28"/>
          <w:szCs w:val="28"/>
          <w:lang w:eastAsia="ar-SA"/>
        </w:rPr>
        <w:t>Учебно-методические материалы, обеспечивающие реализацию Программы</w:t>
      </w:r>
    </w:p>
    <w:p>
      <w:pPr>
        <w:pStyle w:val="Normal"/>
        <w:widowControl w:val="false"/>
        <w:suppressAutoHyphens w:val="true"/>
        <w:spacing w:lineRule="auto" w:line="360" w:before="0" w:after="0"/>
        <w:rPr/>
      </w:pPr>
      <w:r>
        <w:rPr/>
      </w:r>
    </w:p>
    <w:p>
      <w:pPr>
        <w:pStyle w:val="ConsPlusNormal"/>
        <w:spacing w:lineRule="auto" w:line="360"/>
        <w:ind w:left="2160" w:right="0" w:hanging="0"/>
        <w:rPr/>
      </w:pPr>
      <w:r>
        <w:rPr/>
      </w:r>
    </w:p>
    <w:p>
      <w:pPr>
        <w:pStyle w:val="ConsPlusNormal"/>
        <w:spacing w:lineRule="auto" w:line="360"/>
        <w:ind w:left="2880" w:right="0" w:hanging="0"/>
        <w:rPr/>
      </w:pPr>
      <w:r>
        <w:rPr/>
      </w:r>
    </w:p>
    <w:p>
      <w:pPr>
        <w:pStyle w:val="ConsPlusNormal"/>
        <w:spacing w:lineRule="auto" w:line="360"/>
        <w:ind w:left="2160" w:right="0" w:hanging="0"/>
        <w:rPr/>
      </w:pPr>
      <w:r>
        <w:rPr/>
      </w:r>
    </w:p>
    <w:p>
      <w:pPr>
        <w:pStyle w:val="ConsPlusNormal"/>
        <w:spacing w:lineRule="auto" w:line="360"/>
        <w:ind w:left="2160" w:right="0" w:hanging="0"/>
        <w:jc w:val="center"/>
        <w:rPr/>
      </w:pPr>
      <w:r>
        <w:rPr/>
      </w:r>
    </w:p>
    <w:p>
      <w:pPr>
        <w:pStyle w:val="ConsPlusNormal"/>
        <w:spacing w:lineRule="auto" w:line="360"/>
        <w:ind w:left="2160" w:right="0" w:hanging="0"/>
        <w:jc w:val="center"/>
        <w:rPr/>
      </w:pPr>
      <w:r>
        <w:rPr/>
      </w:r>
    </w:p>
    <w:p>
      <w:pPr>
        <w:pStyle w:val="ConsPlusNormal"/>
        <w:spacing w:lineRule="auto" w:line="360"/>
        <w:ind w:left="2160" w:right="0" w:hanging="0"/>
        <w:jc w:val="center"/>
        <w:rPr/>
      </w:pPr>
      <w:r>
        <w:rPr/>
      </w:r>
    </w:p>
    <w:p>
      <w:pPr>
        <w:pStyle w:val="ConsPlusNormal"/>
        <w:spacing w:lineRule="auto" w:line="360"/>
        <w:ind w:left="2160" w:right="0" w:hanging="0"/>
        <w:jc w:val="center"/>
        <w:rPr/>
      </w:pPr>
      <w:r>
        <w:rPr/>
      </w:r>
    </w:p>
    <w:p>
      <w:pPr>
        <w:pStyle w:val="ConsPlusNormal"/>
        <w:spacing w:lineRule="auto" w:line="360"/>
        <w:ind w:left="2160" w:right="0" w:hanging="0"/>
        <w:jc w:val="center"/>
        <w:rPr/>
      </w:pPr>
      <w:r>
        <w:rPr/>
      </w:r>
    </w:p>
    <w:p>
      <w:pPr>
        <w:pStyle w:val="ConsPlusNormal"/>
        <w:spacing w:lineRule="auto" w:line="360"/>
        <w:ind w:left="2160" w:right="0" w:hanging="0"/>
        <w:jc w:val="center"/>
        <w:rPr/>
      </w:pPr>
      <w:r>
        <w:rPr/>
      </w:r>
    </w:p>
    <w:p>
      <w:pPr>
        <w:pStyle w:val="ConsPlusNormal"/>
        <w:spacing w:lineRule="auto" w:line="360"/>
        <w:ind w:left="2160" w:right="0" w:hanging="0"/>
        <w:jc w:val="center"/>
        <w:rPr/>
      </w:pPr>
      <w:r>
        <w:rPr/>
      </w:r>
    </w:p>
    <w:p>
      <w:pPr>
        <w:pStyle w:val="ConsPlusNormal"/>
        <w:spacing w:lineRule="auto" w:line="360"/>
        <w:ind w:left="2160" w:right="0" w:hanging="0"/>
        <w:jc w:val="center"/>
        <w:rPr/>
      </w:pPr>
      <w:r>
        <w:rPr/>
      </w:r>
    </w:p>
    <w:p>
      <w:pPr>
        <w:pStyle w:val="ConsPlusNormal"/>
        <w:numPr>
          <w:ilvl w:val="0"/>
          <w:numId w:val="14"/>
        </w:numPr>
        <w:spacing w:lineRule="auto" w:line="360"/>
        <w:jc w:val="center"/>
        <w:rPr/>
      </w:pPr>
      <w:r>
        <w:rPr>
          <w:rFonts w:cs="Times New Roman" w:ascii="Times New Roman" w:hAnsi="Times New Roman"/>
          <w:b/>
          <w:bCs/>
          <w:sz w:val="28"/>
          <w:szCs w:val="28"/>
        </w:rPr>
        <w:t>Пояснительная записка</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Программа профессиональной подготовки водителей транспортных средств категории «А»  разработана в соответствии с требованиями Федерального закона от 10 декабря 1995 № 196-ФЗ "О безопасности дорожного движения",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с изменением, внесенным приказом Министерства образования и науки Российской Федерации от 21 августа 2013 г. № 977 и Примерными программами подготовки водителей транспортных средств, утвержденными приказом Министерства образования и науки Российской Федерации от 26.12.2013 №1408.</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 </w:t>
      </w:r>
    </w:p>
    <w:p>
      <w:pPr>
        <w:pStyle w:val="NormalWeb"/>
        <w:spacing w:lineRule="auto" w:line="360" w:before="280" w:after="0"/>
        <w:jc w:val="both"/>
        <w:rPr/>
      </w:pPr>
      <w:r>
        <w:rPr>
          <w:b/>
          <w:bCs/>
          <w:sz w:val="28"/>
          <w:szCs w:val="28"/>
        </w:rPr>
        <w:t>Базовый цикл</w:t>
      </w:r>
      <w:r>
        <w:rPr>
          <w:sz w:val="28"/>
          <w:szCs w:val="28"/>
        </w:rPr>
        <w:t xml:space="preserve"> включает учебные предметы: </w:t>
      </w:r>
    </w:p>
    <w:p>
      <w:pPr>
        <w:pStyle w:val="NormalWeb"/>
        <w:spacing w:lineRule="auto" w:line="360" w:before="280" w:after="0"/>
        <w:contextualSpacing/>
        <w:jc w:val="both"/>
        <w:rPr/>
      </w:pPr>
      <w:r>
        <w:rPr>
          <w:sz w:val="28"/>
          <w:szCs w:val="28"/>
        </w:rPr>
        <w:t>"Основы законодательства в сфере дорожного движения";</w:t>
      </w:r>
    </w:p>
    <w:p>
      <w:pPr>
        <w:pStyle w:val="NormalWeb"/>
        <w:spacing w:lineRule="auto" w:line="360" w:before="280" w:after="0"/>
        <w:contextualSpacing/>
        <w:jc w:val="both"/>
        <w:rPr/>
      </w:pPr>
      <w:r>
        <w:rPr>
          <w:sz w:val="28"/>
          <w:szCs w:val="28"/>
        </w:rPr>
        <w:t>"Психофизиологические основы деятельности водителя";</w:t>
      </w:r>
    </w:p>
    <w:p>
      <w:pPr>
        <w:pStyle w:val="NormalWeb"/>
        <w:spacing w:lineRule="auto" w:line="360" w:before="280" w:after="0"/>
        <w:contextualSpacing/>
        <w:jc w:val="both"/>
        <w:rPr/>
      </w:pPr>
      <w:r>
        <w:rPr>
          <w:sz w:val="28"/>
          <w:szCs w:val="28"/>
        </w:rPr>
        <w:t>"Основы управления транспортными средствами";</w:t>
      </w:r>
    </w:p>
    <w:p>
      <w:pPr>
        <w:pStyle w:val="NormalWeb"/>
        <w:spacing w:lineRule="auto" w:line="360" w:before="280" w:after="0"/>
        <w:contextualSpacing/>
        <w:jc w:val="both"/>
        <w:rPr/>
      </w:pPr>
      <w:r>
        <w:rPr>
          <w:sz w:val="28"/>
          <w:szCs w:val="28"/>
        </w:rPr>
        <w:t>"Первая помощь при дорожно-транспортном происшествии".</w:t>
      </w:r>
    </w:p>
    <w:p>
      <w:pPr>
        <w:pStyle w:val="NormalWeb"/>
        <w:spacing w:lineRule="auto" w:line="360" w:before="280" w:after="0"/>
        <w:contextualSpacing/>
        <w:jc w:val="both"/>
        <w:rPr/>
      </w:pPr>
      <w:r>
        <w:rPr>
          <w:b/>
          <w:bCs/>
          <w:sz w:val="28"/>
          <w:szCs w:val="28"/>
        </w:rPr>
        <w:t>Специальный цикл</w:t>
      </w:r>
      <w:r>
        <w:rPr>
          <w:sz w:val="28"/>
          <w:szCs w:val="28"/>
        </w:rPr>
        <w:t xml:space="preserve"> включает учебные предметы:</w:t>
      </w:r>
    </w:p>
    <w:p>
      <w:pPr>
        <w:pStyle w:val="NormalWeb"/>
        <w:spacing w:lineRule="auto" w:line="360" w:before="280" w:after="0"/>
        <w:contextualSpacing/>
        <w:jc w:val="both"/>
        <w:rPr/>
      </w:pPr>
      <w:r>
        <w:rPr>
          <w:sz w:val="28"/>
          <w:szCs w:val="28"/>
        </w:rPr>
        <w:t>Устройство и техническое обслуживание транспортных средств категории "А" как объектов управления";</w:t>
      </w:r>
    </w:p>
    <w:p>
      <w:pPr>
        <w:pStyle w:val="NormalWeb"/>
        <w:spacing w:lineRule="auto" w:line="360" w:before="280" w:after="0"/>
        <w:contextualSpacing/>
        <w:jc w:val="both"/>
        <w:rPr/>
      </w:pPr>
      <w:r>
        <w:rPr>
          <w:sz w:val="28"/>
          <w:szCs w:val="28"/>
        </w:rPr>
        <w:t>"Основы управления транспортными средствами категории "А";</w:t>
      </w:r>
    </w:p>
    <w:p>
      <w:pPr>
        <w:pStyle w:val="NormalWeb"/>
        <w:spacing w:lineRule="auto" w:line="360" w:before="280" w:after="0"/>
        <w:contextualSpacing/>
        <w:jc w:val="both"/>
        <w:rPr/>
      </w:pPr>
      <w:r>
        <w:rPr>
          <w:sz w:val="28"/>
          <w:szCs w:val="28"/>
        </w:rPr>
        <w:t>"Вождение транспортных средств категории "А" (с механической трансмиссией)".</w:t>
      </w:r>
    </w:p>
    <w:p>
      <w:pPr>
        <w:pStyle w:val="ConsPlusNormal"/>
        <w:spacing w:lineRule="auto" w:line="360" w:before="0" w:after="0"/>
        <w:ind w:left="0" w:right="0" w:firstLine="540"/>
        <w:contextualSpacing/>
        <w:jc w:val="both"/>
        <w:rPr/>
      </w:pPr>
      <w:r>
        <w:rPr>
          <w:rFonts w:cs="Times New Roman" w:ascii="Times New Roman" w:hAnsi="Times New Roman"/>
          <w:sz w:val="28"/>
          <w:szCs w:val="28"/>
        </w:rPr>
        <w:t xml:space="preserve">Календарный учебный график содержит распределение учебных предметов на весь период обучения с указанием номера темы и количества часов, отводимых на ее изучение, а также сроков промежуточной (зачет) и итоговой аттестации (квалификационный экзамен). </w:t>
      </w:r>
    </w:p>
    <w:p>
      <w:pPr>
        <w:pStyle w:val="NormalWeb"/>
        <w:spacing w:lineRule="auto" w:line="360" w:before="280" w:after="0"/>
        <w:contextualSpacing/>
        <w:jc w:val="both"/>
        <w:rPr/>
      </w:pPr>
      <w:r>
        <w:rPr>
          <w:sz w:val="28"/>
          <w:szCs w:val="28"/>
        </w:rPr>
        <w:t xml:space="preserve">    </w:t>
      </w:r>
      <w:r>
        <w:rPr>
          <w:sz w:val="28"/>
          <w:szCs w:val="28"/>
        </w:rPr>
        <w:t>Программа предусматривает достаточный для формирования, закрепления и развития практических навыков и компетенций объем практических занятий.</w:t>
      </w:r>
    </w:p>
    <w:p>
      <w:pPr>
        <w:pStyle w:val="NormalWeb"/>
        <w:spacing w:lineRule="auto" w:line="360" w:before="280" w:after="0"/>
        <w:contextualSpacing/>
        <w:jc w:val="both"/>
        <w:rPr/>
      </w:pPr>
      <w:r>
        <w:rPr>
          <w:bCs/>
          <w:sz w:val="28"/>
          <w:szCs w:val="28"/>
        </w:rPr>
        <w:t xml:space="preserve">      </w:t>
      </w:r>
      <w:r>
        <w:rPr>
          <w:bCs/>
          <w:sz w:val="28"/>
          <w:szCs w:val="28"/>
        </w:rPr>
        <w:t>При проведении учебных занятий используются современные образовательные технологии и методики обучения и воспитания, соответствующие возрастным, психофизическим особенностям и способностям обучающихся. Занятия организуются в форме лекции, лекции с элементами дискуссии, лекции-визуализации и др. Практическая подготовка осуществляется на практических занятиях, практикумах с использованием элементов тренинга.</w:t>
      </w:r>
    </w:p>
    <w:p>
      <w:pPr>
        <w:pStyle w:val="NormalWeb"/>
        <w:spacing w:lineRule="auto" w:line="360" w:before="280" w:after="0"/>
        <w:contextualSpacing/>
        <w:jc w:val="both"/>
        <w:rPr/>
      </w:pPr>
      <w:r>
        <w:rPr>
          <w:sz w:val="28"/>
          <w:szCs w:val="28"/>
        </w:rPr>
        <w:t xml:space="preserve">     </w:t>
      </w:r>
      <w:r>
        <w:rPr>
          <w:sz w:val="28"/>
          <w:szCs w:val="28"/>
        </w:rPr>
        <w:t>Контроль знаний осуществляется в виде текущего учета знаний в процессе теоретических и практических занятий. По завершению изучения каждого предмета, входящего в состав образовательной программы, проводится зачет. Зачеты проводятся за счет часов, отведенных на теоретическое обучение.</w:t>
      </w:r>
    </w:p>
    <w:p>
      <w:pPr>
        <w:pStyle w:val="NormalWeb"/>
        <w:spacing w:lineRule="auto" w:line="360" w:before="280" w:after="0"/>
        <w:contextualSpacing/>
        <w:jc w:val="both"/>
        <w:rPr/>
      </w:pPr>
      <w:r>
        <w:rPr>
          <w:sz w:val="28"/>
          <w:szCs w:val="28"/>
        </w:rPr>
        <w:t xml:space="preserve">   </w:t>
      </w:r>
      <w:r>
        <w:rPr>
          <w:sz w:val="28"/>
          <w:szCs w:val="28"/>
        </w:rPr>
        <w:t>По завершению всего цикла обучения проводится квалификационный экзамен, предусматривающий проверку теоретических и практических знаний и умений.</w:t>
      </w:r>
    </w:p>
    <w:p>
      <w:pPr>
        <w:pStyle w:val="NormalWeb"/>
        <w:spacing w:lineRule="auto" w:line="360" w:before="280" w:after="0"/>
        <w:contextualSpacing/>
        <w:jc w:val="both"/>
        <w:rPr/>
      </w:pPr>
      <w:r>
        <w:rPr/>
      </w:r>
    </w:p>
    <w:p>
      <w:pPr>
        <w:pStyle w:val="NormalWeb"/>
        <w:spacing w:lineRule="auto" w:line="360" w:before="280" w:after="0"/>
        <w:contextualSpacing/>
        <w:jc w:val="both"/>
        <w:rPr/>
      </w:pPr>
      <w:r>
        <w:rPr/>
      </w:r>
    </w:p>
    <w:p>
      <w:pPr>
        <w:pStyle w:val="NormalWeb"/>
        <w:spacing w:lineRule="auto" w:line="360" w:before="280" w:after="0"/>
        <w:contextualSpacing/>
        <w:jc w:val="both"/>
        <w:rPr/>
      </w:pPr>
      <w:r>
        <w:rPr/>
      </w:r>
    </w:p>
    <w:p>
      <w:pPr>
        <w:pStyle w:val="NormalWeb"/>
        <w:spacing w:lineRule="auto" w:line="360" w:before="280" w:after="0"/>
        <w:contextualSpacing/>
        <w:jc w:val="center"/>
        <w:rPr/>
      </w:pPr>
      <w:r>
        <w:rPr>
          <w:b/>
          <w:sz w:val="28"/>
          <w:szCs w:val="28"/>
        </w:rPr>
        <w:t>2.  Учебный план профессионального обучения</w:t>
      </w:r>
    </w:p>
    <w:p>
      <w:pPr>
        <w:pStyle w:val="Normal"/>
        <w:suppressAutoHyphens w:val="true"/>
        <w:spacing w:lineRule="atLeast" w:line="100" w:before="0" w:after="0"/>
        <w:jc w:val="center"/>
        <w:rPr/>
      </w:pPr>
      <w:r>
        <w:rPr>
          <w:rFonts w:eastAsia="Times New Roman" w:cs="Times New Roman" w:ascii="Times New Roman" w:hAnsi="Times New Roman"/>
          <w:b/>
          <w:sz w:val="28"/>
          <w:szCs w:val="28"/>
          <w:lang w:eastAsia="ar-SA"/>
        </w:rPr>
        <w:t>водителей транспортных средств категории «А»</w:t>
      </w:r>
    </w:p>
    <w:p>
      <w:pPr>
        <w:pStyle w:val="Normal"/>
        <w:suppressAutoHyphens w:val="true"/>
        <w:spacing w:lineRule="atLeast" w:line="100" w:before="0" w:after="0"/>
        <w:jc w:val="center"/>
        <w:rPr/>
      </w:pPr>
      <w:r>
        <w:rPr/>
      </w:r>
    </w:p>
    <w:tbl>
      <w:tblPr>
        <w:tblW w:w="9468" w:type="dxa"/>
        <w:jc w:val="left"/>
        <w:tblInd w:w="79"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702"/>
        <w:gridCol w:w="1191"/>
        <w:gridCol w:w="1894"/>
        <w:gridCol w:w="1893"/>
        <w:gridCol w:w="687"/>
        <w:gridCol w:w="1032"/>
        <w:gridCol w:w="1051"/>
        <w:gridCol w:w="1018"/>
      </w:tblGrid>
      <w:tr>
        <w:trPr/>
        <w:tc>
          <w:tcPr>
            <w:tcW w:w="1893"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w:t>
            </w:r>
          </w:p>
          <w:p>
            <w:pPr>
              <w:pStyle w:val="Normal"/>
              <w:suppressAutoHyphens w:val="true"/>
              <w:spacing w:before="0" w:after="0"/>
              <w:jc w:val="center"/>
              <w:rPr/>
            </w:pPr>
            <w:r>
              <w:rPr>
                <w:rFonts w:eastAsia="Times New Roman" w:cs="Times New Roman" w:ascii="Times New Roman" w:hAnsi="Times New Roman"/>
                <w:sz w:val="24"/>
                <w:szCs w:val="24"/>
                <w:lang w:eastAsia="ar-SA"/>
              </w:rPr>
              <w:t>п/п</w:t>
            </w:r>
          </w:p>
        </w:tc>
        <w:tc>
          <w:tcPr>
            <w:tcW w:w="1894"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Учебные предметы</w:t>
            </w:r>
          </w:p>
        </w:tc>
        <w:tc>
          <w:tcPr>
            <w:tcW w:w="568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Количество часов</w:t>
            </w:r>
          </w:p>
        </w:tc>
      </w:tr>
      <w:tr>
        <w:trPr/>
        <w:tc>
          <w:tcPr>
            <w:tcW w:w="189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894"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893"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Всего</w:t>
            </w:r>
          </w:p>
        </w:tc>
        <w:tc>
          <w:tcPr>
            <w:tcW w:w="378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В том числе</w:t>
            </w:r>
          </w:p>
        </w:tc>
      </w:tr>
      <w:tr>
        <w:trPr/>
        <w:tc>
          <w:tcPr>
            <w:tcW w:w="702"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5665"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032"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051"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Теорети</w:t>
            </w:r>
          </w:p>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 xml:space="preserve">ческие </w:t>
            </w:r>
          </w:p>
          <w:p>
            <w:pPr>
              <w:pStyle w:val="Normal"/>
              <w:suppressAutoHyphens w:val="true"/>
              <w:spacing w:before="0" w:after="0"/>
              <w:jc w:val="center"/>
              <w:rPr/>
            </w:pPr>
            <w:r>
              <w:rPr>
                <w:rFonts w:eastAsia="Times New Roman" w:cs="Times New Roman" w:ascii="Times New Roman" w:hAnsi="Times New Roman"/>
                <w:sz w:val="24"/>
                <w:szCs w:val="24"/>
                <w:lang w:eastAsia="ar-SA"/>
              </w:rPr>
              <w:t>занятия</w:t>
            </w:r>
          </w:p>
        </w:tc>
        <w:tc>
          <w:tcPr>
            <w:tcW w:w="1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Практи</w:t>
            </w:r>
          </w:p>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 xml:space="preserve">ческие </w:t>
            </w:r>
          </w:p>
          <w:p>
            <w:pPr>
              <w:pStyle w:val="Normal"/>
              <w:suppressAutoHyphens w:val="true"/>
              <w:spacing w:before="0" w:after="0"/>
              <w:jc w:val="center"/>
              <w:rPr/>
            </w:pPr>
            <w:r>
              <w:rPr>
                <w:rFonts w:eastAsia="Times New Roman" w:cs="Times New Roman" w:ascii="Times New Roman" w:hAnsi="Times New Roman"/>
                <w:sz w:val="24"/>
                <w:szCs w:val="24"/>
                <w:lang w:eastAsia="ar-SA"/>
              </w:rPr>
              <w:t>занятия</w:t>
            </w:r>
          </w:p>
        </w:tc>
      </w:tr>
      <w:tr>
        <w:trPr/>
        <w:tc>
          <w:tcPr>
            <w:tcW w:w="70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w:t>
            </w:r>
          </w:p>
          <w:p>
            <w:pPr>
              <w:pStyle w:val="Normal"/>
              <w:suppressAutoHyphens w:val="true"/>
              <w:spacing w:before="0" w:after="0"/>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2</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3</w:t>
            </w:r>
          </w:p>
          <w:p>
            <w:pPr>
              <w:pStyle w:val="Normal"/>
              <w:suppressAutoHyphens w:val="true"/>
              <w:spacing w:before="0" w:after="0"/>
              <w:jc w:val="center"/>
              <w:rPr/>
            </w:pPr>
            <w:r>
              <w:rPr>
                <w:rFonts w:eastAsia="Times New Roman" w:cs="Times New Roman" w:ascii="Times New Roman" w:hAnsi="Times New Roman"/>
                <w:sz w:val="24"/>
                <w:szCs w:val="24"/>
                <w:lang w:eastAsia="ar-SA"/>
              </w:rPr>
              <w:t>4</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5</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6</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7</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8</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9</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10</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11</w:t>
            </w:r>
          </w:p>
          <w:p>
            <w:pPr>
              <w:pStyle w:val="Normal"/>
              <w:suppressAutoHyphens w:val="true"/>
              <w:spacing w:before="0" w:after="0"/>
              <w:jc w:val="center"/>
              <w:rPr/>
            </w:pPr>
            <w:r>
              <w:rPr/>
            </w:r>
          </w:p>
        </w:tc>
        <w:tc>
          <w:tcPr>
            <w:tcW w:w="5665"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b/>
                <w:sz w:val="24"/>
                <w:szCs w:val="24"/>
                <w:lang w:eastAsia="ar-SA"/>
              </w:rPr>
              <w:t>Учебные предметы базового цикла</w:t>
            </w:r>
          </w:p>
          <w:p>
            <w:pPr>
              <w:pStyle w:val="Normal"/>
              <w:suppressAutoHyphens w:val="true"/>
              <w:spacing w:before="0" w:after="0"/>
              <w:rPr/>
            </w:pPr>
            <w:r>
              <w:rPr>
                <w:rFonts w:eastAsia="Times New Roman" w:cs="Times New Roman" w:ascii="Times New Roman" w:hAnsi="Times New Roman"/>
                <w:sz w:val="24"/>
                <w:szCs w:val="24"/>
                <w:lang w:eastAsia="ar-SA"/>
              </w:rPr>
              <w:t xml:space="preserve">Основы законодательства в сфере дорожного движения </w:t>
            </w:r>
          </w:p>
          <w:p>
            <w:pPr>
              <w:pStyle w:val="Normal"/>
              <w:suppressAutoHyphens w:val="true"/>
              <w:spacing w:before="0" w:after="0"/>
              <w:rPr/>
            </w:pPr>
            <w:r>
              <w:rPr>
                <w:rFonts w:eastAsia="Times New Roman" w:cs="Times New Roman" w:ascii="Times New Roman" w:hAnsi="Times New Roman"/>
                <w:sz w:val="24"/>
                <w:szCs w:val="24"/>
                <w:lang w:eastAsia="ar-SA"/>
              </w:rPr>
              <w:t xml:space="preserve">Психофизиологические основы деятельности водителя </w:t>
            </w:r>
          </w:p>
          <w:p>
            <w:pPr>
              <w:pStyle w:val="Normal"/>
              <w:suppressAutoHyphens w:val="true"/>
              <w:spacing w:before="0" w:after="0"/>
              <w:rPr/>
            </w:pPr>
            <w:r>
              <w:rPr>
                <w:rFonts w:eastAsia="Times New Roman" w:cs="Times New Roman" w:ascii="Times New Roman" w:hAnsi="Times New Roman"/>
                <w:sz w:val="24"/>
                <w:szCs w:val="24"/>
                <w:lang w:eastAsia="ar-SA"/>
              </w:rPr>
              <w:t xml:space="preserve">Основы управления транспортными средствами </w:t>
            </w:r>
          </w:p>
          <w:p>
            <w:pPr>
              <w:pStyle w:val="Normal"/>
              <w:suppressAutoHyphens w:val="true"/>
              <w:spacing w:before="0" w:after="0"/>
              <w:rPr/>
            </w:pPr>
            <w:r>
              <w:rPr>
                <w:rFonts w:eastAsia="Times New Roman" w:cs="Times New Roman" w:ascii="Times New Roman" w:hAnsi="Times New Roman"/>
                <w:sz w:val="24"/>
                <w:szCs w:val="24"/>
                <w:lang w:eastAsia="ar-SA"/>
              </w:rPr>
              <w:t>Первая помощь при дорожно-транспортно происшествии</w:t>
            </w:r>
          </w:p>
          <w:p>
            <w:pPr>
              <w:pStyle w:val="Normal"/>
              <w:suppressAutoHyphens w:val="true"/>
              <w:spacing w:before="0" w:after="0"/>
              <w:jc w:val="center"/>
              <w:rPr/>
            </w:pPr>
            <w:r>
              <w:rPr>
                <w:rFonts w:eastAsia="Times New Roman" w:cs="Times New Roman" w:ascii="Times New Roman" w:hAnsi="Times New Roman"/>
                <w:b/>
                <w:sz w:val="24"/>
                <w:szCs w:val="24"/>
                <w:lang w:eastAsia="ar-SA"/>
              </w:rPr>
              <w:t>Учебные предметы специального цикла</w:t>
            </w:r>
          </w:p>
          <w:p>
            <w:pPr>
              <w:pStyle w:val="Normal"/>
              <w:suppressAutoHyphens w:val="true"/>
              <w:spacing w:before="0" w:after="0"/>
              <w:rPr/>
            </w:pPr>
            <w:r>
              <w:rPr>
                <w:rFonts w:eastAsia="Times New Roman" w:cs="Times New Roman" w:ascii="Times New Roman" w:hAnsi="Times New Roman"/>
                <w:sz w:val="24"/>
                <w:szCs w:val="24"/>
                <w:lang w:eastAsia="ar-SA"/>
              </w:rPr>
              <w:t xml:space="preserve">Устройство и техническое обслуживание </w:t>
            </w:r>
          </w:p>
          <w:p>
            <w:pPr>
              <w:pStyle w:val="Normal"/>
              <w:suppressAutoHyphens w:val="true"/>
              <w:spacing w:before="0" w:after="0"/>
              <w:rPr/>
            </w:pPr>
            <w:r>
              <w:rPr>
                <w:rFonts w:eastAsia="Times New Roman" w:cs="Times New Roman" w:ascii="Times New Roman" w:hAnsi="Times New Roman"/>
                <w:sz w:val="24"/>
                <w:szCs w:val="24"/>
                <w:lang w:eastAsia="ar-SA"/>
              </w:rPr>
              <w:t>транспортных средств категории «А» как объектов управления</w:t>
            </w:r>
          </w:p>
          <w:p>
            <w:pPr>
              <w:pStyle w:val="Normal"/>
              <w:suppressAutoHyphens w:val="true"/>
              <w:spacing w:before="0" w:after="0"/>
              <w:rPr/>
            </w:pPr>
            <w:r>
              <w:rPr>
                <w:rFonts w:eastAsia="Times New Roman" w:cs="Times New Roman" w:ascii="Times New Roman" w:hAnsi="Times New Roman"/>
                <w:sz w:val="24"/>
                <w:szCs w:val="24"/>
                <w:lang w:eastAsia="ar-SA"/>
              </w:rPr>
              <w:t>Основы управления транспортными средствами категории «А»</w:t>
            </w:r>
          </w:p>
          <w:p>
            <w:pPr>
              <w:pStyle w:val="Normal"/>
              <w:suppressAutoHyphens w:val="true"/>
              <w:spacing w:before="0" w:after="0"/>
              <w:rPr/>
            </w:pPr>
            <w:r>
              <w:rPr>
                <w:rFonts w:eastAsia="Times New Roman" w:cs="Times New Roman" w:ascii="Times New Roman" w:hAnsi="Times New Roman"/>
                <w:sz w:val="24"/>
                <w:szCs w:val="24"/>
                <w:lang w:eastAsia="ar-SA"/>
              </w:rPr>
              <w:t>Вождение транспортных средств категории «А» (для транспортных средств с механической)</w:t>
            </w:r>
          </w:p>
          <w:p>
            <w:pPr>
              <w:pStyle w:val="Normal"/>
              <w:suppressAutoHyphens w:val="true"/>
              <w:spacing w:before="0" w:after="0"/>
              <w:jc w:val="center"/>
              <w:rPr/>
            </w:pPr>
            <w:r>
              <w:rPr>
                <w:rFonts w:eastAsia="Times New Roman" w:cs="Times New Roman" w:ascii="Times New Roman" w:hAnsi="Times New Roman"/>
                <w:b/>
                <w:sz w:val="24"/>
                <w:szCs w:val="24"/>
                <w:lang w:eastAsia="ar-SA"/>
              </w:rPr>
              <w:t>Квалификационный экзамен</w:t>
            </w:r>
          </w:p>
          <w:p>
            <w:pPr>
              <w:pStyle w:val="Normal"/>
              <w:suppressAutoHyphens w:val="true"/>
              <w:spacing w:before="0" w:after="0"/>
              <w:rPr/>
            </w:pPr>
            <w:r>
              <w:rPr>
                <w:rFonts w:eastAsia="Times New Roman" w:cs="Times New Roman" w:ascii="Times New Roman" w:hAnsi="Times New Roman"/>
                <w:sz w:val="24"/>
                <w:szCs w:val="24"/>
                <w:lang w:eastAsia="ar-SA"/>
              </w:rPr>
              <w:t xml:space="preserve">Проверка теоретических знаний по предметам: </w:t>
            </w:r>
          </w:p>
          <w:p>
            <w:pPr>
              <w:pStyle w:val="Normal"/>
              <w:suppressAutoHyphens w:val="true"/>
              <w:spacing w:before="0" w:after="0"/>
              <w:rPr/>
            </w:pPr>
            <w:r>
              <w:rPr>
                <w:rFonts w:eastAsia="Times New Roman" w:cs="Times New Roman" w:ascii="Times New Roman" w:hAnsi="Times New Roman"/>
                <w:sz w:val="24"/>
                <w:szCs w:val="24"/>
                <w:lang w:eastAsia="ar-SA"/>
              </w:rPr>
              <w:t>Основы законодательства в сфере дорожного движения;</w:t>
            </w:r>
          </w:p>
          <w:p>
            <w:pPr>
              <w:pStyle w:val="Normal"/>
              <w:suppressAutoHyphens w:val="true"/>
              <w:spacing w:before="0" w:after="0"/>
              <w:rPr/>
            </w:pPr>
            <w:r>
              <w:rPr>
                <w:rFonts w:eastAsia="Times New Roman" w:cs="Times New Roman" w:ascii="Times New Roman" w:hAnsi="Times New Roman"/>
                <w:sz w:val="24"/>
                <w:szCs w:val="24"/>
                <w:lang w:eastAsia="ar-SA"/>
              </w:rPr>
              <w:t xml:space="preserve">Устройство и  техническое обслуживание транспортных средств категории «А» как объектов управления; </w:t>
            </w:r>
          </w:p>
          <w:p>
            <w:pPr>
              <w:pStyle w:val="Normal"/>
              <w:suppressAutoHyphens w:val="true"/>
              <w:spacing w:before="0" w:after="0"/>
              <w:rPr/>
            </w:pPr>
            <w:r>
              <w:rPr>
                <w:rFonts w:eastAsia="Times New Roman" w:cs="Times New Roman" w:ascii="Times New Roman" w:hAnsi="Times New Roman"/>
                <w:sz w:val="24"/>
                <w:szCs w:val="24"/>
                <w:lang w:eastAsia="ar-SA"/>
              </w:rPr>
              <w:t>Основы управления транспортными средствами категории «А»;</w:t>
            </w:r>
          </w:p>
          <w:p>
            <w:pPr>
              <w:pStyle w:val="Normal"/>
              <w:suppressAutoHyphens w:val="true"/>
              <w:spacing w:before="0" w:after="0"/>
              <w:rPr/>
            </w:pPr>
            <w:r>
              <w:rPr>
                <w:rFonts w:eastAsia="Times New Roman" w:cs="Times New Roman" w:ascii="Times New Roman" w:hAnsi="Times New Roman"/>
                <w:sz w:val="24"/>
                <w:szCs w:val="24"/>
                <w:lang w:eastAsia="ar-SA"/>
              </w:rPr>
              <w:t>Проверка первоначальных навыков управления транспортным средством категории «А» на закрытой площадке или автодроме</w:t>
            </w:r>
          </w:p>
        </w:tc>
        <w:tc>
          <w:tcPr>
            <w:tcW w:w="103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42</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12</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14</w:t>
            </w:r>
          </w:p>
          <w:p>
            <w:pPr>
              <w:pStyle w:val="Normal"/>
              <w:suppressAutoHyphens w:val="true"/>
              <w:spacing w:before="0" w:after="0"/>
              <w:jc w:val="center"/>
              <w:rPr/>
            </w:pPr>
            <w:r>
              <w:rPr>
                <w:rFonts w:eastAsia="Times New Roman" w:cs="Times New Roman" w:ascii="Times New Roman" w:hAnsi="Times New Roman"/>
                <w:sz w:val="24"/>
                <w:szCs w:val="24"/>
                <w:lang w:eastAsia="ar-SA"/>
              </w:rPr>
              <w:t>16</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12</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12</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18</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4</w:t>
            </w:r>
          </w:p>
        </w:tc>
        <w:tc>
          <w:tcPr>
            <w:tcW w:w="1051"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30</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8</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12</w:t>
            </w:r>
          </w:p>
          <w:p>
            <w:pPr>
              <w:pStyle w:val="Normal"/>
              <w:suppressAutoHyphens w:val="true"/>
              <w:spacing w:before="0" w:after="0"/>
              <w:jc w:val="center"/>
              <w:rPr/>
            </w:pPr>
            <w:r>
              <w:rPr>
                <w:rFonts w:eastAsia="Times New Roman" w:cs="Times New Roman" w:ascii="Times New Roman" w:hAnsi="Times New Roman"/>
                <w:sz w:val="24"/>
                <w:szCs w:val="24"/>
                <w:lang w:eastAsia="ar-SA"/>
              </w:rPr>
              <w:t>8</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8</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8</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2</w:t>
            </w:r>
          </w:p>
        </w:tc>
        <w:tc>
          <w:tcPr>
            <w:tcW w:w="1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12</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4</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2</w:t>
            </w:r>
          </w:p>
          <w:p>
            <w:pPr>
              <w:pStyle w:val="Normal"/>
              <w:suppressAutoHyphens w:val="true"/>
              <w:spacing w:before="0" w:after="0"/>
              <w:jc w:val="center"/>
              <w:rPr/>
            </w:pPr>
            <w:r>
              <w:rPr>
                <w:rFonts w:eastAsia="Times New Roman" w:cs="Times New Roman" w:ascii="Times New Roman" w:hAnsi="Times New Roman"/>
                <w:sz w:val="24"/>
                <w:szCs w:val="24"/>
                <w:lang w:eastAsia="ar-SA"/>
              </w:rPr>
              <w:t>8</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4</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4</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18</w:t>
            </w:r>
          </w:p>
          <w:p>
            <w:pPr>
              <w:pStyle w:val="Normal"/>
              <w:suppressAutoHyphens w:val="true"/>
              <w:spacing w:before="0" w:after="0"/>
              <w:jc w:val="center"/>
              <w:rPr/>
            </w:pPr>
            <w:r>
              <w:rPr/>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2</w:t>
            </w:r>
          </w:p>
        </w:tc>
      </w:tr>
      <w:tr>
        <w:trPr>
          <w:trHeight w:val="254" w:hRule="atLeast"/>
        </w:trPr>
        <w:tc>
          <w:tcPr>
            <w:tcW w:w="70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
          </w:p>
        </w:tc>
        <w:tc>
          <w:tcPr>
            <w:tcW w:w="5665"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rPr/>
            </w:pPr>
            <w:r>
              <w:rPr>
                <w:rFonts w:eastAsia="Times New Roman" w:cs="Times New Roman" w:ascii="Times New Roman" w:hAnsi="Times New Roman"/>
                <w:b/>
                <w:sz w:val="24"/>
                <w:szCs w:val="24"/>
                <w:lang w:eastAsia="ar-SA"/>
              </w:rPr>
              <w:t>Итого</w:t>
            </w:r>
          </w:p>
        </w:tc>
        <w:tc>
          <w:tcPr>
            <w:tcW w:w="103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b/>
                <w:sz w:val="24"/>
                <w:szCs w:val="24"/>
                <w:lang w:eastAsia="ar-SA"/>
              </w:rPr>
              <w:t>130</w:t>
            </w:r>
          </w:p>
        </w:tc>
        <w:tc>
          <w:tcPr>
            <w:tcW w:w="1051"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b/>
                <w:sz w:val="24"/>
                <w:szCs w:val="24"/>
                <w:lang w:eastAsia="ar-SA"/>
              </w:rPr>
              <w:t>76</w:t>
            </w:r>
          </w:p>
        </w:tc>
        <w:tc>
          <w:tcPr>
            <w:tcW w:w="1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b/>
                <w:sz w:val="24"/>
                <w:szCs w:val="24"/>
                <w:lang w:eastAsia="ar-SA"/>
              </w:rPr>
              <w:t>54</w:t>
            </w:r>
          </w:p>
        </w:tc>
      </w:tr>
    </w:tbl>
    <w:p>
      <w:pPr>
        <w:pStyle w:val="Normal"/>
        <w:suppressAutoHyphens w:val="true"/>
        <w:spacing w:lineRule="atLeast" w:line="100" w:before="0" w:after="0"/>
        <w:rPr/>
      </w:pPr>
      <w:r>
        <w:rPr/>
      </w:r>
    </w:p>
    <w:p>
      <w:pPr>
        <w:pStyle w:val="Normal"/>
        <w:suppressAutoHyphens w:val="true"/>
        <w:spacing w:lineRule="atLeast" w:line="100" w:before="0" w:after="0"/>
        <w:jc w:val="center"/>
        <w:rPr/>
      </w:pPr>
      <w:r>
        <w:rPr/>
      </w:r>
    </w:p>
    <w:p>
      <w:pPr>
        <w:pStyle w:val="Normal"/>
        <w:suppressAutoHyphens w:val="true"/>
        <w:spacing w:lineRule="atLeast" w:line="100" w:before="0" w:after="0"/>
        <w:rPr/>
      </w:pPr>
      <w:r>
        <w:rPr/>
      </w:r>
    </w:p>
    <w:p>
      <w:pPr>
        <w:pStyle w:val="Normal"/>
        <w:suppressAutoHyphens w:val="true"/>
        <w:spacing w:lineRule="atLeast" w:line="100" w:before="0" w:after="0"/>
        <w:rPr/>
      </w:pPr>
      <w:r>
        <w:rPr/>
      </w:r>
    </w:p>
    <w:p>
      <w:pPr>
        <w:pStyle w:val="Normal"/>
        <w:suppressAutoHyphens w:val="true"/>
        <w:spacing w:lineRule="atLeast" w:line="100" w:before="0" w:after="0"/>
        <w:rPr/>
      </w:pPr>
      <w:r>
        <w:rPr/>
      </w:r>
    </w:p>
    <w:p>
      <w:pPr>
        <w:pStyle w:val="Normal"/>
        <w:suppressAutoHyphens w:val="true"/>
        <w:spacing w:lineRule="atLeast" w:line="100" w:before="0" w:after="0"/>
        <w:rPr/>
      </w:pPr>
      <w:r>
        <w:rPr/>
      </w:r>
    </w:p>
    <w:p>
      <w:pPr>
        <w:pStyle w:val="Normal"/>
        <w:jc w:val="center"/>
        <w:rPr/>
      </w:pPr>
      <w:r>
        <w:rPr/>
      </w:r>
    </w:p>
    <w:p>
      <w:pPr>
        <w:pStyle w:val="Normal"/>
        <w:jc w:val="center"/>
        <w:rPr/>
      </w:pPr>
      <w:r>
        <w:rPr>
          <w:rFonts w:cs="Times New Roman" w:ascii="Times New Roman" w:hAnsi="Times New Roman"/>
          <w:b/>
          <w:sz w:val="28"/>
          <w:szCs w:val="28"/>
        </w:rPr>
        <w:t xml:space="preserve">3. Календарный учебный график </w:t>
      </w:r>
    </w:p>
    <w:p>
      <w:pPr>
        <w:pStyle w:val="Normal"/>
        <w:jc w:val="center"/>
        <w:rPr/>
      </w:pPr>
      <w:r>
        <w:rPr>
          <w:rFonts w:cs="Times New Roman" w:ascii="Times New Roman" w:hAnsi="Times New Roman"/>
          <w:sz w:val="28"/>
          <w:szCs w:val="28"/>
        </w:rPr>
        <w:t>по программе профессиональной подготовки водителей транспортных средств категории «А»</w:t>
      </w:r>
    </w:p>
    <w:p>
      <w:pPr>
        <w:pStyle w:val="Normal"/>
        <w:jc w:val="center"/>
        <w:rPr/>
      </w:pPr>
      <w:r>
        <w:rPr>
          <w:rFonts w:cs="Times New Roman" w:ascii="Times New Roman" w:hAnsi="Times New Roman"/>
          <w:sz w:val="28"/>
          <w:szCs w:val="28"/>
        </w:rPr>
        <w:t>Срок обучения 2 месяца (9 недель)</w:t>
      </w:r>
    </w:p>
    <w:tbl>
      <w:tblPr>
        <w:tblW w:w="10649" w:type="dxa"/>
        <w:jc w:val="left"/>
        <w:tblInd w:w="-716"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1387"/>
        <w:gridCol w:w="962"/>
        <w:gridCol w:w="962"/>
        <w:gridCol w:w="961"/>
        <w:gridCol w:w="1000"/>
        <w:gridCol w:w="976"/>
        <w:gridCol w:w="1100"/>
        <w:gridCol w:w="1113"/>
        <w:gridCol w:w="1075"/>
        <w:gridCol w:w="1112"/>
      </w:tblGrid>
      <w:tr>
        <w:trPr/>
        <w:tc>
          <w:tcPr>
            <w:tcW w:w="1387"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cs="Times New Roman" w:ascii="Times New Roman" w:hAnsi="Times New Roman"/>
                <w:b/>
                <w:sz w:val="28"/>
                <w:szCs w:val="28"/>
              </w:rPr>
              <w:t>Учебный предмет</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b/>
                <w:sz w:val="24"/>
                <w:szCs w:val="24"/>
              </w:rPr>
              <w:t>1 неделя</w:t>
            </w:r>
          </w:p>
          <w:p>
            <w:pPr>
              <w:pStyle w:val="Normal"/>
              <w:spacing w:lineRule="atLeast" w:line="100" w:before="0" w:after="0"/>
              <w:jc w:val="center"/>
              <w:rPr/>
            </w:pPr>
            <w:r>
              <w:rPr>
                <w:rFonts w:cs="Times New Roman" w:ascii="Times New Roman" w:hAnsi="Times New Roman"/>
                <w:sz w:val="24"/>
                <w:szCs w:val="24"/>
              </w:rPr>
              <w:t>(час)</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b/>
                <w:sz w:val="24"/>
                <w:szCs w:val="24"/>
              </w:rPr>
              <w:t>2 неделя</w:t>
            </w:r>
          </w:p>
          <w:p>
            <w:pPr>
              <w:pStyle w:val="Normal"/>
              <w:spacing w:lineRule="atLeast" w:line="100" w:before="0" w:after="0"/>
              <w:jc w:val="center"/>
              <w:rPr/>
            </w:pPr>
            <w:r>
              <w:rPr>
                <w:rFonts w:cs="Times New Roman" w:ascii="Times New Roman" w:hAnsi="Times New Roman"/>
                <w:sz w:val="24"/>
                <w:szCs w:val="24"/>
              </w:rPr>
              <w:t>(час)</w:t>
            </w:r>
          </w:p>
        </w:tc>
        <w:tc>
          <w:tcPr>
            <w:tcW w:w="96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b/>
                <w:sz w:val="24"/>
                <w:szCs w:val="24"/>
              </w:rPr>
              <w:t>3 неделя</w:t>
            </w:r>
          </w:p>
          <w:p>
            <w:pPr>
              <w:pStyle w:val="Normal"/>
              <w:spacing w:lineRule="atLeast" w:line="100" w:before="0" w:after="0"/>
              <w:jc w:val="center"/>
              <w:rPr/>
            </w:pPr>
            <w:r>
              <w:rPr>
                <w:rFonts w:cs="Times New Roman" w:ascii="Times New Roman" w:hAnsi="Times New Roman"/>
                <w:sz w:val="24"/>
                <w:szCs w:val="24"/>
              </w:rPr>
              <w:t>(час)</w:t>
            </w:r>
          </w:p>
        </w:tc>
        <w:tc>
          <w:tcPr>
            <w:tcW w:w="10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b/>
                <w:sz w:val="24"/>
                <w:szCs w:val="24"/>
              </w:rPr>
              <w:t>4 неделя</w:t>
            </w:r>
          </w:p>
          <w:p>
            <w:pPr>
              <w:pStyle w:val="Normal"/>
              <w:spacing w:lineRule="atLeast" w:line="100" w:before="0" w:after="0"/>
              <w:jc w:val="center"/>
              <w:rPr/>
            </w:pPr>
            <w:r>
              <w:rPr>
                <w:rFonts w:cs="Times New Roman" w:ascii="Times New Roman" w:hAnsi="Times New Roman"/>
                <w:sz w:val="24"/>
                <w:szCs w:val="24"/>
              </w:rPr>
              <w:t>(час)</w:t>
            </w:r>
          </w:p>
        </w:tc>
        <w:tc>
          <w:tcPr>
            <w:tcW w:w="97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b/>
                <w:sz w:val="24"/>
                <w:szCs w:val="24"/>
              </w:rPr>
              <w:t>5 неделя</w:t>
            </w:r>
          </w:p>
          <w:p>
            <w:pPr>
              <w:pStyle w:val="Normal"/>
              <w:spacing w:lineRule="atLeast" w:line="100" w:before="0" w:after="0"/>
              <w:jc w:val="center"/>
              <w:rPr/>
            </w:pPr>
            <w:r>
              <w:rPr>
                <w:rFonts w:cs="Times New Roman" w:ascii="Times New Roman" w:hAnsi="Times New Roman"/>
                <w:sz w:val="24"/>
                <w:szCs w:val="24"/>
              </w:rPr>
              <w:t>(час)</w:t>
            </w:r>
          </w:p>
        </w:tc>
        <w:tc>
          <w:tcPr>
            <w:tcW w:w="11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b/>
                <w:sz w:val="24"/>
                <w:szCs w:val="24"/>
              </w:rPr>
              <w:t>6 неделя</w:t>
            </w:r>
          </w:p>
          <w:p>
            <w:pPr>
              <w:pStyle w:val="Normal"/>
              <w:spacing w:lineRule="atLeast" w:line="100" w:before="0" w:after="0"/>
              <w:jc w:val="center"/>
              <w:rPr/>
            </w:pPr>
            <w:r>
              <w:rPr>
                <w:rFonts w:cs="Times New Roman" w:ascii="Times New Roman" w:hAnsi="Times New Roman"/>
                <w:sz w:val="24"/>
                <w:szCs w:val="24"/>
              </w:rPr>
              <w:t>(час)</w:t>
            </w:r>
          </w:p>
        </w:tc>
        <w:tc>
          <w:tcPr>
            <w:tcW w:w="11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b/>
                <w:sz w:val="24"/>
                <w:szCs w:val="24"/>
              </w:rPr>
              <w:t>7 неделя</w:t>
            </w:r>
          </w:p>
          <w:p>
            <w:pPr>
              <w:pStyle w:val="Normal"/>
              <w:spacing w:lineRule="atLeast" w:line="100" w:before="0" w:after="0"/>
              <w:jc w:val="center"/>
              <w:rPr/>
            </w:pPr>
            <w:r>
              <w:rPr>
                <w:rFonts w:cs="Times New Roman" w:ascii="Times New Roman" w:hAnsi="Times New Roman"/>
                <w:sz w:val="24"/>
                <w:szCs w:val="24"/>
              </w:rPr>
              <w:t>(час)</w:t>
            </w:r>
          </w:p>
        </w:tc>
        <w:tc>
          <w:tcPr>
            <w:tcW w:w="107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b/>
                <w:sz w:val="24"/>
                <w:szCs w:val="24"/>
              </w:rPr>
              <w:t>8 неделя</w:t>
            </w:r>
          </w:p>
          <w:p>
            <w:pPr>
              <w:pStyle w:val="Normal"/>
              <w:spacing w:lineRule="atLeast" w:line="100" w:before="0" w:after="0"/>
              <w:jc w:val="center"/>
              <w:rPr/>
            </w:pPr>
            <w:r>
              <w:rPr>
                <w:rFonts w:cs="Times New Roman" w:ascii="Times New Roman" w:hAnsi="Times New Roman"/>
                <w:sz w:val="24"/>
                <w:szCs w:val="24"/>
              </w:rPr>
              <w:t>(час)</w:t>
            </w:r>
          </w:p>
        </w:tc>
        <w:tc>
          <w:tcPr>
            <w:tcW w:w="1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b/>
                <w:sz w:val="24"/>
                <w:szCs w:val="24"/>
              </w:rPr>
              <w:t>9 неделя</w:t>
            </w:r>
          </w:p>
          <w:p>
            <w:pPr>
              <w:pStyle w:val="Normal"/>
              <w:spacing w:lineRule="atLeast" w:line="100" w:before="0" w:after="0"/>
              <w:jc w:val="center"/>
              <w:rPr/>
            </w:pPr>
            <w:r>
              <w:rPr>
                <w:rFonts w:cs="Times New Roman" w:ascii="Times New Roman" w:hAnsi="Times New Roman"/>
                <w:sz w:val="24"/>
                <w:szCs w:val="24"/>
              </w:rPr>
              <w:t>(час)</w:t>
            </w:r>
          </w:p>
        </w:tc>
      </w:tr>
      <w:tr>
        <w:trPr/>
        <w:tc>
          <w:tcPr>
            <w:tcW w:w="1387"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cs="Times New Roman" w:ascii="Times New Roman" w:hAnsi="Times New Roman"/>
                <w:b/>
                <w:sz w:val="28"/>
                <w:szCs w:val="28"/>
              </w:rPr>
              <w:t>ОЗ</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5</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5</w:t>
            </w:r>
          </w:p>
        </w:tc>
        <w:tc>
          <w:tcPr>
            <w:tcW w:w="96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5</w:t>
            </w:r>
          </w:p>
        </w:tc>
        <w:tc>
          <w:tcPr>
            <w:tcW w:w="10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5</w:t>
            </w:r>
          </w:p>
        </w:tc>
        <w:tc>
          <w:tcPr>
            <w:tcW w:w="97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5</w:t>
            </w:r>
          </w:p>
        </w:tc>
        <w:tc>
          <w:tcPr>
            <w:tcW w:w="11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5</w:t>
            </w:r>
          </w:p>
        </w:tc>
        <w:tc>
          <w:tcPr>
            <w:tcW w:w="11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5</w:t>
            </w:r>
          </w:p>
        </w:tc>
        <w:tc>
          <w:tcPr>
            <w:tcW w:w="107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5</w:t>
            </w:r>
          </w:p>
        </w:tc>
        <w:tc>
          <w:tcPr>
            <w:tcW w:w="1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r>
      <w:tr>
        <w:trPr/>
        <w:tc>
          <w:tcPr>
            <w:tcW w:w="1387"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cs="Times New Roman" w:ascii="Times New Roman" w:hAnsi="Times New Roman"/>
                <w:b/>
                <w:sz w:val="28"/>
                <w:szCs w:val="28"/>
              </w:rPr>
              <w:t>ПФ</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96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0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97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1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1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07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r>
      <w:tr>
        <w:trPr/>
        <w:tc>
          <w:tcPr>
            <w:tcW w:w="1387"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cs="Times New Roman" w:ascii="Times New Roman" w:hAnsi="Times New Roman"/>
                <w:b/>
                <w:sz w:val="28"/>
                <w:szCs w:val="28"/>
              </w:rPr>
              <w:t>ОУ</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96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0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97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1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1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07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r>
      <w:tr>
        <w:trPr/>
        <w:tc>
          <w:tcPr>
            <w:tcW w:w="1387"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cs="Times New Roman" w:ascii="Times New Roman" w:hAnsi="Times New Roman"/>
                <w:b/>
                <w:sz w:val="28"/>
                <w:szCs w:val="28"/>
              </w:rPr>
              <w:t>МП</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96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0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97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1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1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07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r>
      <w:tr>
        <w:trPr/>
        <w:tc>
          <w:tcPr>
            <w:tcW w:w="1387"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cs="Times New Roman" w:ascii="Times New Roman" w:hAnsi="Times New Roman"/>
                <w:b/>
                <w:sz w:val="28"/>
                <w:szCs w:val="28"/>
              </w:rPr>
              <w:t>У и ТО</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96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0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97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1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1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07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pPr>
            <w:r>
              <w:rPr/>
            </w:r>
          </w:p>
        </w:tc>
      </w:tr>
      <w:tr>
        <w:trPr/>
        <w:tc>
          <w:tcPr>
            <w:tcW w:w="1387"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cs="Times New Roman" w:ascii="Times New Roman" w:hAnsi="Times New Roman"/>
                <w:b/>
                <w:sz w:val="28"/>
                <w:szCs w:val="28"/>
              </w:rPr>
              <w:t>ОУ</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96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0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97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1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1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1</w:t>
            </w:r>
          </w:p>
        </w:tc>
        <w:tc>
          <w:tcPr>
            <w:tcW w:w="107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c>
          <w:tcPr>
            <w:tcW w:w="1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2</w:t>
            </w:r>
          </w:p>
        </w:tc>
      </w:tr>
      <w:tr>
        <w:trPr/>
        <w:tc>
          <w:tcPr>
            <w:tcW w:w="1387"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cs="Times New Roman" w:ascii="Times New Roman" w:hAnsi="Times New Roman"/>
                <w:b/>
                <w:sz w:val="28"/>
                <w:szCs w:val="28"/>
              </w:rPr>
              <w:t>Э</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
          </w:p>
        </w:tc>
        <w:tc>
          <w:tcPr>
            <w:tcW w:w="96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
          </w:p>
        </w:tc>
        <w:tc>
          <w:tcPr>
            <w:tcW w:w="10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
          </w:p>
        </w:tc>
        <w:tc>
          <w:tcPr>
            <w:tcW w:w="97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
          </w:p>
        </w:tc>
        <w:tc>
          <w:tcPr>
            <w:tcW w:w="110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
          </w:p>
        </w:tc>
        <w:tc>
          <w:tcPr>
            <w:tcW w:w="11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
          </w:p>
        </w:tc>
        <w:tc>
          <w:tcPr>
            <w:tcW w:w="107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
          </w:p>
        </w:tc>
        <w:tc>
          <w:tcPr>
            <w:tcW w:w="1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pPr>
            <w:r>
              <w:rPr>
                <w:rFonts w:cs="Times New Roman" w:ascii="Times New Roman" w:hAnsi="Times New Roman"/>
                <w:sz w:val="28"/>
                <w:szCs w:val="28"/>
              </w:rPr>
              <w:t>4</w:t>
            </w:r>
          </w:p>
        </w:tc>
      </w:tr>
      <w:tr>
        <w:trPr/>
        <w:tc>
          <w:tcPr>
            <w:tcW w:w="1387"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cs="Times New Roman" w:ascii="Times New Roman" w:hAnsi="Times New Roman"/>
                <w:b/>
                <w:sz w:val="28"/>
                <w:szCs w:val="28"/>
              </w:rPr>
              <w:t>ПВ</w:t>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
          </w:p>
        </w:tc>
        <w:tc>
          <w:tcPr>
            <w:tcW w:w="96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before="0" w:after="200"/>
              <w:jc w:val="center"/>
              <w:rPr/>
            </w:pPr>
            <w:r>
              <w:rPr/>
            </w:r>
          </w:p>
        </w:tc>
        <w:tc>
          <w:tcPr>
            <w:tcW w:w="96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before="0" w:after="200"/>
              <w:jc w:val="center"/>
              <w:rPr/>
            </w:pPr>
            <w:r>
              <w:rPr/>
            </w:r>
          </w:p>
        </w:tc>
        <w:tc>
          <w:tcPr>
            <w:tcW w:w="637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before="0" w:after="200"/>
              <w:jc w:val="center"/>
              <w:rPr/>
            </w:pPr>
            <w:r>
              <w:rPr>
                <w:rFonts w:cs="Times New Roman" w:ascii="Times New Roman" w:hAnsi="Times New Roman"/>
                <w:sz w:val="28"/>
                <w:szCs w:val="28"/>
              </w:rPr>
              <w:t>18 ч. (занятия проводятся согласно индивидуальному графику вождения каждого курсанта вне сетки учебного времени)</w:t>
            </w:r>
          </w:p>
        </w:tc>
      </w:tr>
    </w:tbl>
    <w:p>
      <w:pPr>
        <w:pStyle w:val="Style29"/>
        <w:rPr/>
      </w:pPr>
      <w:r>
        <w:rPr>
          <w:rFonts w:cs="Times New Roman" w:ascii="Times New Roman" w:hAnsi="Times New Roman"/>
          <w:b/>
          <w:sz w:val="26"/>
          <w:szCs w:val="26"/>
        </w:rPr>
        <w:t>Начало уроков:</w:t>
      </w:r>
    </w:p>
    <w:p>
      <w:pPr>
        <w:pStyle w:val="Style29"/>
        <w:rPr/>
      </w:pPr>
      <w:r>
        <w:rPr>
          <w:rFonts w:cs="Times New Roman" w:ascii="Times New Roman" w:hAnsi="Times New Roman"/>
          <w:sz w:val="26"/>
          <w:szCs w:val="26"/>
        </w:rPr>
        <w:t>1 урок – 16.00 – 16.45</w:t>
      </w:r>
    </w:p>
    <w:p>
      <w:pPr>
        <w:pStyle w:val="Style29"/>
        <w:rPr/>
      </w:pPr>
      <w:r>
        <w:rPr>
          <w:rFonts w:cs="Times New Roman" w:ascii="Times New Roman" w:hAnsi="Times New Roman"/>
          <w:sz w:val="26"/>
          <w:szCs w:val="26"/>
        </w:rPr>
        <w:t>2 урок – 16.50 – 17.35</w:t>
      </w:r>
    </w:p>
    <w:p>
      <w:pPr>
        <w:pStyle w:val="Style29"/>
        <w:rPr/>
      </w:pPr>
      <w:r>
        <w:rPr>
          <w:rFonts w:cs="Times New Roman" w:ascii="Times New Roman" w:hAnsi="Times New Roman"/>
          <w:sz w:val="26"/>
          <w:szCs w:val="26"/>
        </w:rPr>
        <w:t>3 урок – 17.40 – 18.25</w:t>
      </w:r>
    </w:p>
    <w:p>
      <w:pPr>
        <w:pStyle w:val="Style29"/>
        <w:rPr/>
      </w:pPr>
      <w:r>
        <w:rPr>
          <w:rFonts w:cs="Times New Roman" w:ascii="Times New Roman" w:hAnsi="Times New Roman"/>
          <w:sz w:val="26"/>
          <w:szCs w:val="26"/>
        </w:rPr>
        <w:t>4 урок – 18.30 – 19.15</w:t>
      </w:r>
    </w:p>
    <w:p>
      <w:pPr>
        <w:pStyle w:val="Style29"/>
        <w:rPr/>
      </w:pPr>
      <w:r>
        <w:rPr>
          <w:rFonts w:cs="Times New Roman" w:ascii="Times New Roman" w:hAnsi="Times New Roman"/>
          <w:sz w:val="26"/>
          <w:szCs w:val="26"/>
        </w:rPr>
        <w:t>5 урок – 19.20    20.05</w:t>
      </w:r>
    </w:p>
    <w:p>
      <w:pPr>
        <w:pStyle w:val="Style29"/>
        <w:rPr/>
      </w:pPr>
      <w:r>
        <w:rPr/>
      </w:r>
    </w:p>
    <w:p>
      <w:pPr>
        <w:pStyle w:val="Style29"/>
        <w:rPr/>
      </w:pPr>
      <w:r>
        <w:rPr>
          <w:rFonts w:cs="Times New Roman" w:ascii="Times New Roman" w:hAnsi="Times New Roman"/>
          <w:b/>
          <w:sz w:val="26"/>
          <w:szCs w:val="26"/>
        </w:rPr>
        <w:t>Базовый цикл</w:t>
      </w:r>
    </w:p>
    <w:p>
      <w:pPr>
        <w:pStyle w:val="Style29"/>
        <w:rPr/>
      </w:pPr>
      <w:r>
        <w:rPr>
          <w:rFonts w:cs="Times New Roman" w:ascii="Times New Roman" w:hAnsi="Times New Roman"/>
          <w:sz w:val="26"/>
          <w:szCs w:val="26"/>
        </w:rPr>
        <w:t xml:space="preserve">Наименование учебных дисциплин </w:t>
      </w:r>
    </w:p>
    <w:p>
      <w:pPr>
        <w:pStyle w:val="Style29"/>
        <w:rPr/>
      </w:pPr>
      <w:r>
        <w:rPr>
          <w:rFonts w:cs="Times New Roman" w:ascii="Times New Roman" w:hAnsi="Times New Roman"/>
          <w:sz w:val="26"/>
          <w:szCs w:val="26"/>
        </w:rPr>
        <w:t>1. Основы законодательства в сфере дорожного движения (ОЗ) – 42 часа</w:t>
      </w:r>
    </w:p>
    <w:p>
      <w:pPr>
        <w:pStyle w:val="Style29"/>
        <w:rPr/>
      </w:pPr>
      <w:r>
        <w:rPr>
          <w:rFonts w:cs="Times New Roman" w:ascii="Times New Roman" w:hAnsi="Times New Roman"/>
          <w:sz w:val="26"/>
          <w:szCs w:val="26"/>
        </w:rPr>
        <w:t>2. Психофизические основы деятельности водителя (ПФ) – 12 часов</w:t>
      </w:r>
    </w:p>
    <w:p>
      <w:pPr>
        <w:pStyle w:val="Style29"/>
        <w:rPr/>
      </w:pPr>
      <w:r>
        <w:rPr>
          <w:rFonts w:cs="Times New Roman" w:ascii="Times New Roman" w:hAnsi="Times New Roman"/>
          <w:sz w:val="26"/>
          <w:szCs w:val="26"/>
        </w:rPr>
        <w:t>3.  Основы управления транспортными средствами (ОУ) – 14 часов</w:t>
      </w:r>
    </w:p>
    <w:p>
      <w:pPr>
        <w:pStyle w:val="Style29"/>
        <w:rPr/>
      </w:pPr>
      <w:r>
        <w:rPr>
          <w:rFonts w:cs="Times New Roman" w:ascii="Times New Roman" w:hAnsi="Times New Roman"/>
          <w:sz w:val="26"/>
          <w:szCs w:val="26"/>
        </w:rPr>
        <w:t>4. Первая помощь при Д.Т. происшествии (МП) – 16 часов</w:t>
      </w:r>
    </w:p>
    <w:p>
      <w:pPr>
        <w:pStyle w:val="Style29"/>
        <w:rPr/>
      </w:pPr>
      <w:r>
        <w:rPr/>
      </w:r>
    </w:p>
    <w:p>
      <w:pPr>
        <w:pStyle w:val="Style29"/>
        <w:rPr/>
      </w:pPr>
      <w:r>
        <w:rPr>
          <w:rFonts w:cs="Times New Roman" w:ascii="Times New Roman" w:hAnsi="Times New Roman"/>
          <w:b/>
          <w:sz w:val="26"/>
          <w:szCs w:val="26"/>
        </w:rPr>
        <w:t xml:space="preserve">Специальный цикл: </w:t>
      </w:r>
    </w:p>
    <w:p>
      <w:pPr>
        <w:pStyle w:val="Style29"/>
        <w:rPr/>
      </w:pPr>
      <w:r>
        <w:rPr>
          <w:rFonts w:cs="Times New Roman" w:ascii="Times New Roman" w:hAnsi="Times New Roman"/>
          <w:sz w:val="26"/>
          <w:szCs w:val="26"/>
        </w:rPr>
        <w:t>Наименование учебных дисциплин:</w:t>
      </w:r>
    </w:p>
    <w:p>
      <w:pPr>
        <w:pStyle w:val="Style29"/>
        <w:rPr/>
      </w:pPr>
      <w:r>
        <w:rPr>
          <w:rFonts w:cs="Times New Roman" w:ascii="Times New Roman" w:hAnsi="Times New Roman"/>
          <w:sz w:val="26"/>
          <w:szCs w:val="26"/>
        </w:rPr>
        <w:t>1.Устройство и техническое обслуживание транспортных средств категории «А» как объектов управления. ( У и ТО)-12 часов</w:t>
      </w:r>
    </w:p>
    <w:p>
      <w:pPr>
        <w:pStyle w:val="Style29"/>
        <w:rPr/>
      </w:pPr>
      <w:r>
        <w:rPr>
          <w:rFonts w:cs="Times New Roman" w:ascii="Times New Roman" w:hAnsi="Times New Roman"/>
          <w:sz w:val="26"/>
          <w:szCs w:val="26"/>
        </w:rPr>
        <w:t>2.Основы управления транспортными средствами категории «А». (ОУ)- 12 часов</w:t>
      </w:r>
    </w:p>
    <w:p>
      <w:pPr>
        <w:pStyle w:val="Style29"/>
        <w:rPr/>
      </w:pPr>
      <w:r>
        <w:rPr>
          <w:rFonts w:cs="Times New Roman" w:ascii="Times New Roman" w:hAnsi="Times New Roman"/>
          <w:sz w:val="26"/>
          <w:szCs w:val="26"/>
        </w:rPr>
        <w:t>3. Вождение транспортных средств категории «А» (с механической трансмиссией) (ПВ) – 18 часов</w:t>
      </w:r>
    </w:p>
    <w:p>
      <w:pPr>
        <w:pStyle w:val="Style29"/>
        <w:rPr/>
      </w:pPr>
      <w:r>
        <w:rPr/>
      </w:r>
    </w:p>
    <w:p>
      <w:pPr>
        <w:pStyle w:val="Style29"/>
        <w:rPr/>
      </w:pPr>
      <w:r>
        <w:rPr/>
      </w:r>
    </w:p>
    <w:p>
      <w:pPr>
        <w:pStyle w:val="Style29"/>
        <w:suppressAutoHyphens w:val="true"/>
        <w:spacing w:lineRule="atLeast" w:line="100" w:before="0" w:after="0"/>
        <w:rPr/>
      </w:pPr>
      <w:r>
        <w:rPr>
          <w:rFonts w:cs="Times New Roman" w:ascii="Times New Roman" w:hAnsi="Times New Roman"/>
          <w:b/>
          <w:sz w:val="26"/>
          <w:szCs w:val="26"/>
        </w:rPr>
        <w:t>Квалификационный экзамен. (Э)-</w:t>
      </w:r>
      <w:r>
        <w:rPr>
          <w:rFonts w:cs="Times New Roman" w:ascii="Times New Roman" w:hAnsi="Times New Roman"/>
          <w:sz w:val="26"/>
          <w:szCs w:val="26"/>
        </w:rPr>
        <w:t>4 часа</w:t>
      </w:r>
    </w:p>
    <w:p>
      <w:pPr>
        <w:pStyle w:val="Style29"/>
        <w:suppressAutoHyphens w:val="true"/>
        <w:spacing w:lineRule="atLeast" w:line="100" w:before="0" w:after="0"/>
        <w:jc w:val="center"/>
        <w:rPr/>
      </w:pPr>
      <w:r>
        <w:rPr>
          <w:rFonts w:cs="Times New Roman" w:ascii="Times New Roman" w:hAnsi="Times New Roman"/>
          <w:b/>
          <w:sz w:val="28"/>
          <w:szCs w:val="28"/>
        </w:rPr>
        <w:t xml:space="preserve">4. Рабочие программы учебных предметов </w:t>
      </w:r>
    </w:p>
    <w:p>
      <w:pPr>
        <w:pStyle w:val="Normal"/>
        <w:jc w:val="center"/>
        <w:rPr/>
      </w:pPr>
      <w:r>
        <w:rPr>
          <w:rFonts w:cs="Times New Roman" w:ascii="Times New Roman" w:hAnsi="Times New Roman"/>
          <w:b/>
          <w:bCs/>
          <w:sz w:val="28"/>
          <w:szCs w:val="28"/>
        </w:rPr>
        <w:t xml:space="preserve">4.1. Базовый цикл                                                                                            </w:t>
      </w:r>
      <w:r>
        <w:rPr>
          <w:rFonts w:eastAsia="Calibri" w:cs="Times New Roman" w:ascii="Times New Roman" w:hAnsi="Times New Roman"/>
          <w:b/>
          <w:sz w:val="28"/>
          <w:szCs w:val="28"/>
        </w:rPr>
        <w:t>4.1.1. Последовательность изучения разделов и тем  учебного предмета «Основы законодательства в сфере дорожного движения»</w:t>
      </w:r>
    </w:p>
    <w:tbl>
      <w:tblPr>
        <w:tblW w:w="10514" w:type="dxa"/>
        <w:jc w:val="left"/>
        <w:tblInd w:w="-518" w:type="dxa"/>
        <w:tblBorders>
          <w:top w:val="single" w:sz="8"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677"/>
        <w:gridCol w:w="1425"/>
        <w:gridCol w:w="2103"/>
        <w:gridCol w:w="1618"/>
        <w:gridCol w:w="485"/>
        <w:gridCol w:w="315"/>
        <w:gridCol w:w="1838"/>
        <w:gridCol w:w="2053"/>
      </w:tblGrid>
      <w:tr>
        <w:trPr>
          <w:trHeight w:val="218" w:hRule="atLeast"/>
        </w:trPr>
        <w:tc>
          <w:tcPr>
            <w:tcW w:w="2102" w:type="dxa"/>
            <w:gridSpan w:val="2"/>
            <w:tcBorders>
              <w:top w:val="single" w:sz="8"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
          </w:p>
          <w:p>
            <w:pPr>
              <w:pStyle w:val="Style29"/>
              <w:rPr/>
            </w:pPr>
            <w:r>
              <w:rPr>
                <w:rFonts w:cs="Times New Roman" w:ascii="Times New Roman" w:hAnsi="Times New Roman"/>
                <w:b/>
                <w:bCs/>
                <w:sz w:val="24"/>
                <w:szCs w:val="24"/>
              </w:rPr>
              <w:t>№№</w:t>
            </w:r>
          </w:p>
          <w:p>
            <w:pPr>
              <w:pStyle w:val="Style29"/>
              <w:rPr/>
            </w:pPr>
            <w:r>
              <w:rPr>
                <w:rFonts w:cs="Times New Roman" w:ascii="Times New Roman" w:hAnsi="Times New Roman"/>
                <w:b/>
                <w:bCs/>
                <w:sz w:val="24"/>
                <w:szCs w:val="24"/>
              </w:rPr>
              <w:t>п/п</w:t>
            </w:r>
          </w:p>
        </w:tc>
        <w:tc>
          <w:tcPr>
            <w:tcW w:w="2103" w:type="dxa"/>
            <w:vMerge w:val="restart"/>
            <w:tcBorders>
              <w:top w:val="single" w:sz="8"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
          </w:p>
          <w:p>
            <w:pPr>
              <w:pStyle w:val="Style29"/>
              <w:rPr/>
            </w:pPr>
            <w:r>
              <w:rPr/>
            </w:r>
          </w:p>
          <w:p>
            <w:pPr>
              <w:pStyle w:val="Style29"/>
              <w:rPr/>
            </w:pPr>
            <w:r>
              <w:rPr>
                <w:rFonts w:cs="Times New Roman" w:ascii="Times New Roman" w:hAnsi="Times New Roman"/>
                <w:b/>
                <w:bCs/>
                <w:sz w:val="24"/>
                <w:szCs w:val="24"/>
              </w:rPr>
              <w:t xml:space="preserve">Наименование разделов и тем </w:t>
            </w:r>
          </w:p>
        </w:tc>
        <w:tc>
          <w:tcPr>
            <w:tcW w:w="6309" w:type="dxa"/>
            <w:gridSpan w:val="5"/>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Style29"/>
              <w:rPr/>
            </w:pPr>
            <w:r>
              <w:rPr>
                <w:rFonts w:cs="Times New Roman" w:ascii="Times New Roman" w:hAnsi="Times New Roman"/>
                <w:b/>
                <w:bCs/>
                <w:sz w:val="24"/>
                <w:szCs w:val="24"/>
              </w:rPr>
              <w:t>Количество часов</w:t>
            </w:r>
          </w:p>
        </w:tc>
      </w:tr>
      <w:tr>
        <w:trPr/>
        <w:tc>
          <w:tcPr>
            <w:tcW w:w="2102"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200"/>
              <w:ind w:left="0" w:right="4" w:hanging="0"/>
              <w:jc w:val="center"/>
              <w:rPr/>
            </w:pPr>
            <w:r>
              <w:rPr/>
            </w:r>
          </w:p>
        </w:tc>
        <w:tc>
          <w:tcPr>
            <w:tcW w:w="2103"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200"/>
              <w:ind w:left="0" w:right="4" w:hanging="0"/>
              <w:jc w:val="center"/>
              <w:rPr/>
            </w:pPr>
            <w:r>
              <w:rPr/>
            </w:r>
          </w:p>
        </w:tc>
        <w:tc>
          <w:tcPr>
            <w:tcW w:w="2103" w:type="dxa"/>
            <w:gridSpan w:val="2"/>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b/>
                <w:bCs/>
                <w:sz w:val="24"/>
                <w:szCs w:val="24"/>
              </w:rPr>
              <w:t>Всего</w:t>
            </w:r>
          </w:p>
        </w:tc>
        <w:tc>
          <w:tcPr>
            <w:tcW w:w="42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Style29"/>
              <w:rPr/>
            </w:pPr>
            <w:r>
              <w:rPr>
                <w:rFonts w:cs="Times New Roman" w:ascii="Times New Roman" w:hAnsi="Times New Roman"/>
                <w:b/>
                <w:bCs/>
                <w:sz w:val="24"/>
                <w:szCs w:val="24"/>
              </w:rPr>
              <w:t>в том числе</w:t>
            </w:r>
          </w:p>
        </w:tc>
      </w:tr>
      <w:tr>
        <w:trPr>
          <w:trHeight w:val="736" w:hRule="atLeast"/>
        </w:trPr>
        <w:tc>
          <w:tcPr>
            <w:tcW w:w="677"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200"/>
              <w:ind w:left="0" w:right="4" w:hanging="0"/>
              <w:jc w:val="center"/>
              <w:rPr/>
            </w:pPr>
            <w:r>
              <w:rPr/>
            </w:r>
          </w:p>
        </w:tc>
        <w:tc>
          <w:tcPr>
            <w:tcW w:w="5146"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200"/>
              <w:ind w:left="0" w:right="4" w:hanging="0"/>
              <w:jc w:val="center"/>
              <w:rPr/>
            </w:pPr>
            <w:r>
              <w:rPr/>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tLeast" w:line="100" w:before="0" w:after="200"/>
              <w:ind w:left="0" w:right="4" w:hanging="0"/>
              <w:jc w:val="center"/>
              <w:rPr/>
            </w:pPr>
            <w:r>
              <w:rPr/>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b/>
                <w:bCs/>
                <w:sz w:val="24"/>
                <w:szCs w:val="24"/>
              </w:rPr>
              <w:t xml:space="preserve">Теоретические </w:t>
            </w:r>
          </w:p>
          <w:p>
            <w:pPr>
              <w:pStyle w:val="Style29"/>
              <w:rPr/>
            </w:pPr>
            <w:r>
              <w:rPr>
                <w:rFonts w:cs="Times New Roman" w:ascii="Times New Roman" w:hAnsi="Times New Roman"/>
                <w:b/>
                <w:bCs/>
                <w:sz w:val="24"/>
                <w:szCs w:val="24"/>
              </w:rPr>
              <w:t>занятия</w:t>
            </w:r>
          </w:p>
        </w:tc>
        <w:tc>
          <w:tcPr>
            <w:tcW w:w="2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Style29"/>
              <w:rPr/>
            </w:pPr>
            <w:r>
              <w:rPr>
                <w:rFonts w:cs="Times New Roman" w:ascii="Times New Roman" w:hAnsi="Times New Roman"/>
                <w:b/>
                <w:bCs/>
                <w:sz w:val="24"/>
                <w:szCs w:val="24"/>
              </w:rPr>
              <w:t xml:space="preserve">Практические </w:t>
            </w:r>
          </w:p>
          <w:p>
            <w:pPr>
              <w:pStyle w:val="Style29"/>
              <w:rPr/>
            </w:pPr>
            <w:r>
              <w:rPr>
                <w:rFonts w:cs="Times New Roman" w:ascii="Times New Roman" w:hAnsi="Times New Roman"/>
                <w:b/>
                <w:bCs/>
                <w:sz w:val="24"/>
                <w:szCs w:val="24"/>
              </w:rPr>
              <w:t>занятия</w:t>
            </w:r>
          </w:p>
        </w:tc>
      </w:tr>
      <w:tr>
        <w:trPr>
          <w:trHeight w:val="61" w:hRule="atLeast"/>
        </w:trPr>
        <w:tc>
          <w:tcPr>
            <w:tcW w:w="677" w:type="dxa"/>
            <w:tcBorders>
              <w:top w:val="single" w:sz="4" w:space="0" w:color="000001"/>
              <w:left w:val="single" w:sz="4" w:space="0" w:color="000001"/>
              <w:bottom w:val="single" w:sz="2" w:space="0" w:color="000001"/>
              <w:insideH w:val="single" w:sz="2" w:space="0" w:color="000001"/>
            </w:tcBorders>
            <w:shd w:fill="FFFFFF" w:val="clear"/>
            <w:tcMar>
              <w:left w:w="73" w:type="dxa"/>
            </w:tcMar>
          </w:tcPr>
          <w:p>
            <w:pPr>
              <w:pStyle w:val="Style29"/>
              <w:jc w:val="center"/>
              <w:rPr/>
            </w:pPr>
            <w:r>
              <w:rPr>
                <w:rFonts w:cs="Times New Roman" w:ascii="Times New Roman" w:hAnsi="Times New Roman"/>
                <w:sz w:val="24"/>
                <w:szCs w:val="24"/>
              </w:rPr>
              <w:t>1</w:t>
            </w:r>
          </w:p>
        </w:tc>
        <w:tc>
          <w:tcPr>
            <w:tcW w:w="5146" w:type="dxa"/>
            <w:gridSpan w:val="3"/>
            <w:tcBorders>
              <w:top w:val="single" w:sz="4" w:space="0" w:color="000001"/>
              <w:left w:val="single" w:sz="4" w:space="0" w:color="000001"/>
              <w:bottom w:val="single" w:sz="2" w:space="0" w:color="000001"/>
              <w:insideH w:val="single" w:sz="2"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800" w:type="dxa"/>
            <w:gridSpan w:val="2"/>
            <w:tcBorders>
              <w:top w:val="single" w:sz="4" w:space="0" w:color="000001"/>
              <w:left w:val="single" w:sz="4" w:space="0" w:color="000001"/>
              <w:bottom w:val="single" w:sz="2" w:space="0" w:color="000001"/>
              <w:insideH w:val="single" w:sz="2" w:space="0" w:color="000001"/>
            </w:tcBorders>
            <w:shd w:fill="FFFFFF" w:val="clear"/>
            <w:tcMar>
              <w:left w:w="73" w:type="dxa"/>
            </w:tcMar>
          </w:tcPr>
          <w:p>
            <w:pPr>
              <w:pStyle w:val="Style29"/>
              <w:jc w:val="center"/>
              <w:rPr/>
            </w:pPr>
            <w:r>
              <w:rPr>
                <w:rFonts w:cs="Times New Roman" w:ascii="Times New Roman" w:hAnsi="Times New Roman"/>
                <w:sz w:val="24"/>
                <w:szCs w:val="24"/>
              </w:rPr>
              <w:t>3</w:t>
            </w:r>
          </w:p>
        </w:tc>
        <w:tc>
          <w:tcPr>
            <w:tcW w:w="1838" w:type="dxa"/>
            <w:tcBorders>
              <w:top w:val="single" w:sz="4" w:space="0" w:color="000001"/>
              <w:left w:val="single" w:sz="4" w:space="0" w:color="000001"/>
              <w:bottom w:val="single" w:sz="2" w:space="0" w:color="000001"/>
              <w:insideH w:val="single" w:sz="2" w:space="0" w:color="000001"/>
            </w:tcBorders>
            <w:shd w:fill="FFFFFF" w:val="clear"/>
            <w:tcMar>
              <w:left w:w="73" w:type="dxa"/>
            </w:tcMar>
          </w:tcPr>
          <w:p>
            <w:pPr>
              <w:pStyle w:val="Style29"/>
              <w:jc w:val="center"/>
              <w:rPr/>
            </w:pPr>
            <w:r>
              <w:rPr>
                <w:rFonts w:cs="Times New Roman" w:ascii="Times New Roman" w:hAnsi="Times New Roman"/>
                <w:sz w:val="24"/>
                <w:szCs w:val="24"/>
              </w:rPr>
              <w:t>4</w:t>
            </w:r>
          </w:p>
        </w:tc>
        <w:tc>
          <w:tcPr>
            <w:tcW w:w="2053" w:type="dxa"/>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FFFFFF" w:val="clear"/>
            <w:tcMar>
              <w:left w:w="73" w:type="dxa"/>
            </w:tcMar>
          </w:tcPr>
          <w:p>
            <w:pPr>
              <w:pStyle w:val="Style29"/>
              <w:jc w:val="center"/>
              <w:rPr/>
            </w:pPr>
            <w:r>
              <w:rPr>
                <w:rFonts w:cs="Times New Roman" w:ascii="Times New Roman" w:hAnsi="Times New Roman"/>
                <w:sz w:val="24"/>
                <w:szCs w:val="24"/>
              </w:rPr>
              <w:t>5</w:t>
            </w:r>
          </w:p>
        </w:tc>
      </w:tr>
      <w:tr>
        <w:trPr/>
        <w:tc>
          <w:tcPr>
            <w:tcW w:w="10514" w:type="dxa"/>
            <w:gridSpan w:val="8"/>
            <w:tcBorders>
              <w:top w:val="single" w:sz="2" w:space="0" w:color="000001"/>
              <w:left w:val="single" w:sz="2" w:space="0" w:color="000001"/>
              <w:bottom w:val="single" w:sz="4" w:space="0" w:color="000001"/>
              <w:right w:val="single" w:sz="2" w:space="0" w:color="000001"/>
              <w:insideH w:val="single" w:sz="4" w:space="0" w:color="000001"/>
              <w:insideV w:val="single" w:sz="2" w:space="0" w:color="000001"/>
            </w:tcBorders>
            <w:shd w:fill="FFFFFF" w:val="clear"/>
            <w:tcMar>
              <w:left w:w="89" w:type="dxa"/>
            </w:tcMar>
          </w:tcPr>
          <w:p>
            <w:pPr>
              <w:pStyle w:val="Style29"/>
              <w:rPr/>
            </w:pPr>
            <w:r>
              <w:rPr>
                <w:rFonts w:cs="Times New Roman" w:ascii="Times New Roman" w:hAnsi="Times New Roman"/>
                <w:b/>
                <w:sz w:val="24"/>
                <w:szCs w:val="24"/>
              </w:rPr>
              <w:t xml:space="preserve">Раздел 1. </w:t>
            </w:r>
            <w:r>
              <w:rPr>
                <w:rFonts w:eastAsia="Calibri" w:cs="Times New Roman" w:ascii="Times New Roman" w:hAnsi="Times New Roman"/>
                <w:sz w:val="24"/>
                <w:szCs w:val="24"/>
              </w:rPr>
              <w:t xml:space="preserve"> </w:t>
            </w:r>
            <w:r>
              <w:rPr>
                <w:rFonts w:cs="Times New Roman" w:ascii="Times New Roman" w:hAnsi="Times New Roman"/>
                <w:b/>
                <w:sz w:val="24"/>
                <w:szCs w:val="24"/>
              </w:rPr>
              <w:t>Законодательство, регулирующее отношения в сфере дорожного движения</w:t>
            </w:r>
          </w:p>
        </w:tc>
      </w:tr>
      <w:tr>
        <w:trPr>
          <w:trHeight w:val="961" w:hRule="atLeast"/>
        </w:trPr>
        <w:tc>
          <w:tcPr>
            <w:tcW w:w="677" w:type="dxa"/>
            <w:tcBorders>
              <w:top w:val="single" w:sz="2"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1.1</w:t>
            </w:r>
          </w:p>
        </w:tc>
        <w:tc>
          <w:tcPr>
            <w:tcW w:w="5146" w:type="dxa"/>
            <w:gridSpan w:val="3"/>
            <w:tcBorders>
              <w:top w:val="single" w:sz="2"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00" w:type="dxa"/>
            <w:gridSpan w:val="2"/>
            <w:tcBorders>
              <w:top w:val="single" w:sz="2"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1</w:t>
            </w:r>
          </w:p>
        </w:tc>
        <w:tc>
          <w:tcPr>
            <w:tcW w:w="1838" w:type="dxa"/>
            <w:tcBorders>
              <w:top w:val="single" w:sz="2"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1</w:t>
            </w:r>
          </w:p>
        </w:tc>
        <w:tc>
          <w:tcPr>
            <w:tcW w:w="2053" w:type="dxa"/>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b/>
                <w:sz w:val="24"/>
                <w:szCs w:val="24"/>
              </w:rPr>
              <w:t>-</w:t>
            </w:r>
          </w:p>
        </w:tc>
      </w:tr>
      <w:tr>
        <w:trPr>
          <w:trHeight w:val="464" w:hRule="atLeast"/>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1.2</w:t>
            </w:r>
          </w:p>
        </w:tc>
        <w:tc>
          <w:tcPr>
            <w:tcW w:w="5146" w:type="dxa"/>
            <w:gridSpan w:val="3"/>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Законодательство, устанавливающее ответственность за нарушения в сфере дорожного движения</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3</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3</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rHeight w:val="341" w:hRule="atLeast"/>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
          </w:p>
        </w:tc>
        <w:tc>
          <w:tcPr>
            <w:tcW w:w="5146" w:type="dxa"/>
            <w:gridSpan w:val="3"/>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Итого по разделу</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4</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4</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c>
          <w:tcPr>
            <w:tcW w:w="10514" w:type="dxa"/>
            <w:gridSpan w:val="8"/>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fill="FFFFFF" w:val="clear"/>
            <w:tcMar>
              <w:left w:w="89" w:type="dxa"/>
            </w:tcMar>
          </w:tcPr>
          <w:p>
            <w:pPr>
              <w:pStyle w:val="Style29"/>
              <w:jc w:val="left"/>
              <w:rPr/>
            </w:pPr>
            <w:r>
              <w:rPr>
                <w:rFonts w:cs="Times New Roman" w:ascii="Times New Roman" w:hAnsi="Times New Roman"/>
                <w:b/>
                <w:sz w:val="24"/>
                <w:szCs w:val="24"/>
              </w:rPr>
              <w:t>Раздел 2.  Правила дорожного движения</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2.1</w:t>
            </w:r>
          </w:p>
        </w:tc>
        <w:tc>
          <w:tcPr>
            <w:tcW w:w="5146" w:type="dxa"/>
            <w:gridSpan w:val="3"/>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Общие положения, основные понятия и термины, используемые в Правилах дорожного движения</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2.2</w:t>
            </w:r>
          </w:p>
        </w:tc>
        <w:tc>
          <w:tcPr>
            <w:tcW w:w="5146" w:type="dxa"/>
            <w:gridSpan w:val="3"/>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Обязанности участников дорожного движения</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2.3</w:t>
            </w:r>
          </w:p>
        </w:tc>
        <w:tc>
          <w:tcPr>
            <w:tcW w:w="5146" w:type="dxa"/>
            <w:gridSpan w:val="3"/>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Дорожные знаки</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5</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5</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2.4</w:t>
            </w:r>
          </w:p>
        </w:tc>
        <w:tc>
          <w:tcPr>
            <w:tcW w:w="5146" w:type="dxa"/>
            <w:gridSpan w:val="3"/>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Дорожная разметка</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1</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1</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2.5</w:t>
            </w:r>
          </w:p>
        </w:tc>
        <w:tc>
          <w:tcPr>
            <w:tcW w:w="5146" w:type="dxa"/>
            <w:gridSpan w:val="3"/>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Порядок движения</w:t>
            </w:r>
            <w:r>
              <w:rPr>
                <w:rFonts w:eastAsia="Calibri" w:cs="Times New Roman" w:ascii="Times New Roman" w:hAnsi="Times New Roman"/>
                <w:sz w:val="24"/>
                <w:szCs w:val="24"/>
              </w:rPr>
              <w:t xml:space="preserve"> и расположение </w:t>
            </w:r>
            <w:r>
              <w:rPr>
                <w:rFonts w:cs="Times New Roman" w:ascii="Times New Roman" w:hAnsi="Times New Roman"/>
                <w:sz w:val="24"/>
                <w:szCs w:val="24"/>
              </w:rPr>
              <w:t>транспортных средств на проезжей части</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6</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4</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2</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2.6</w:t>
            </w:r>
          </w:p>
        </w:tc>
        <w:tc>
          <w:tcPr>
            <w:tcW w:w="5146" w:type="dxa"/>
            <w:gridSpan w:val="3"/>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Остановка и стоянка транспортных средств</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4</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2</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2.7</w:t>
            </w:r>
          </w:p>
        </w:tc>
        <w:tc>
          <w:tcPr>
            <w:tcW w:w="5146"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sz w:val="24"/>
                <w:szCs w:val="24"/>
              </w:rPr>
              <w:t>Регулирование дорожного движения</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rHeight w:val="286" w:hRule="atLeast"/>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2.8</w:t>
            </w:r>
          </w:p>
        </w:tc>
        <w:tc>
          <w:tcPr>
            <w:tcW w:w="5146"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sz w:val="24"/>
                <w:szCs w:val="24"/>
              </w:rPr>
              <w:t>Проезд перекрестков</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6</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4</w:t>
            </w:r>
          </w:p>
        </w:tc>
      </w:tr>
      <w:tr>
        <w:trPr>
          <w:trHeight w:val="668" w:hRule="atLeast"/>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2.9</w:t>
            </w:r>
          </w:p>
        </w:tc>
        <w:tc>
          <w:tcPr>
            <w:tcW w:w="5146"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sz w:val="24"/>
                <w:szCs w:val="24"/>
              </w:rPr>
              <w:t>Проезд пешеходных переходов, мест остановок маршрутных транспортных средств и железнодорожных переездов</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6</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4</w:t>
            </w:r>
          </w:p>
        </w:tc>
      </w:tr>
      <w:tr>
        <w:trPr>
          <w:trHeight w:val="423" w:hRule="atLeast"/>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2.10</w:t>
            </w:r>
          </w:p>
        </w:tc>
        <w:tc>
          <w:tcPr>
            <w:tcW w:w="5146"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sz w:val="24"/>
                <w:szCs w:val="24"/>
              </w:rPr>
              <w:t>Порядок использования внешних световых приборов и звуковых сигналов</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2</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2.11</w:t>
            </w:r>
          </w:p>
        </w:tc>
        <w:tc>
          <w:tcPr>
            <w:tcW w:w="5146"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sz w:val="24"/>
                <w:szCs w:val="24"/>
              </w:rPr>
              <w:t>Буксировка транспортных средств, перевозка людей и грузов</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1</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1</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Fonts w:cs="Times New Roman" w:ascii="Times New Roman" w:hAnsi="Times New Roman"/>
                <w:sz w:val="24"/>
                <w:szCs w:val="24"/>
              </w:rPr>
              <w:t>2.12</w:t>
            </w:r>
          </w:p>
        </w:tc>
        <w:tc>
          <w:tcPr>
            <w:tcW w:w="5146"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sz w:val="24"/>
                <w:szCs w:val="24"/>
              </w:rPr>
              <w:t>Требования к оборудованию и техническому состоянию транспортных средств</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1</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sz w:val="24"/>
                <w:szCs w:val="24"/>
              </w:rPr>
              <w:t>1</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sz w:val="24"/>
                <w:szCs w:val="24"/>
              </w:rPr>
              <w:t>-</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
          </w:p>
        </w:tc>
        <w:tc>
          <w:tcPr>
            <w:tcW w:w="5146"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b/>
                <w:i/>
                <w:sz w:val="24"/>
                <w:szCs w:val="24"/>
              </w:rPr>
              <w:t>Итого по разделу</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b/>
                <w:i/>
                <w:sz w:val="24"/>
                <w:szCs w:val="24"/>
              </w:rPr>
              <w:t>38</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b/>
                <w:i/>
                <w:sz w:val="24"/>
                <w:szCs w:val="24"/>
              </w:rPr>
              <w:t>26</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b/>
                <w:i/>
                <w:sz w:val="24"/>
                <w:szCs w:val="24"/>
              </w:rPr>
              <w:t>12</w:t>
            </w:r>
          </w:p>
        </w:tc>
      </w:tr>
      <w:tr>
        <w:trPr/>
        <w:tc>
          <w:tcPr>
            <w:tcW w:w="677" w:type="dxa"/>
            <w:tcBorders>
              <w:top w:val="single" w:sz="4" w:space="0" w:color="000001"/>
              <w:left w:val="single" w:sz="2" w:space="0" w:color="000001"/>
              <w:bottom w:val="single" w:sz="4" w:space="0" w:color="000001"/>
              <w:insideH w:val="single" w:sz="4" w:space="0" w:color="000001"/>
            </w:tcBorders>
            <w:shd w:fill="FFFFFF" w:val="clear"/>
            <w:tcMar>
              <w:left w:w="89" w:type="dxa"/>
            </w:tcMar>
          </w:tcPr>
          <w:p>
            <w:pPr>
              <w:pStyle w:val="Style29"/>
              <w:rPr/>
            </w:pPr>
            <w:r>
              <w:rPr/>
            </w:r>
          </w:p>
        </w:tc>
        <w:tc>
          <w:tcPr>
            <w:tcW w:w="5146"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rPr/>
            </w:pPr>
            <w:r>
              <w:rPr>
                <w:rFonts w:cs="Times New Roman" w:ascii="Times New Roman" w:hAnsi="Times New Roman"/>
                <w:b/>
                <w:sz w:val="24"/>
                <w:szCs w:val="24"/>
              </w:rPr>
              <w:t xml:space="preserve">Всего </w:t>
            </w:r>
          </w:p>
        </w:tc>
        <w:tc>
          <w:tcPr>
            <w:tcW w:w="800"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b/>
                <w:sz w:val="24"/>
                <w:szCs w:val="24"/>
              </w:rPr>
              <w:t>42</w:t>
            </w:r>
          </w:p>
        </w:tc>
        <w:tc>
          <w:tcPr>
            <w:tcW w:w="183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Style29"/>
              <w:jc w:val="center"/>
              <w:rPr/>
            </w:pPr>
            <w:r>
              <w:rPr>
                <w:rFonts w:cs="Times New Roman" w:ascii="Times New Roman" w:hAnsi="Times New Roman"/>
                <w:b/>
                <w:sz w:val="24"/>
                <w:szCs w:val="24"/>
              </w:rPr>
              <w:t>30</w:t>
            </w:r>
          </w:p>
        </w:tc>
        <w:tc>
          <w:tcPr>
            <w:tcW w:w="205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Style29"/>
              <w:jc w:val="center"/>
              <w:rPr/>
            </w:pPr>
            <w:r>
              <w:rPr>
                <w:rFonts w:cs="Times New Roman" w:ascii="Times New Roman" w:hAnsi="Times New Roman"/>
                <w:b/>
                <w:sz w:val="24"/>
                <w:szCs w:val="24"/>
              </w:rPr>
              <w:t>12</w:t>
            </w:r>
          </w:p>
        </w:tc>
      </w:tr>
    </w:tbl>
    <w:p>
      <w:pPr>
        <w:pStyle w:val="Normal"/>
        <w:jc w:val="center"/>
        <w:rPr/>
      </w:pPr>
      <w:r>
        <w:rPr/>
      </w:r>
    </w:p>
    <w:p>
      <w:pPr>
        <w:pStyle w:val="Normal"/>
        <w:spacing w:lineRule="auto" w:line="360"/>
        <w:jc w:val="center"/>
        <w:rPr/>
      </w:pPr>
      <w:r>
        <w:rPr/>
      </w:r>
    </w:p>
    <w:p>
      <w:pPr>
        <w:pStyle w:val="Normal"/>
        <w:spacing w:lineRule="auto" w:line="360"/>
        <w:jc w:val="center"/>
        <w:rPr/>
      </w:pPr>
      <w:r>
        <w:rPr>
          <w:rFonts w:eastAsia="Calibri" w:cs="Times New Roman" w:ascii="Times New Roman" w:hAnsi="Times New Roman"/>
          <w:b/>
          <w:sz w:val="28"/>
          <w:szCs w:val="28"/>
        </w:rPr>
        <w:t>Раздел 1.  Законодательство, регулирующее отношения в сфере дорожного движения</w:t>
      </w:r>
    </w:p>
    <w:p>
      <w:pPr>
        <w:pStyle w:val="ConsPlusNormal"/>
        <w:spacing w:lineRule="auto" w:line="360"/>
        <w:ind w:left="0" w:right="0" w:firstLine="540"/>
        <w:jc w:val="both"/>
        <w:rPr/>
      </w:pPr>
      <w:r>
        <w:rPr>
          <w:rFonts w:cs="Times New Roman" w:ascii="Times New Roman" w:hAnsi="Times New Roman"/>
          <w:b/>
          <w:sz w:val="28"/>
          <w:szCs w:val="28"/>
        </w:rPr>
        <w:t>Тема 1.1.</w:t>
      </w:r>
      <w:r>
        <w:rPr>
          <w:rFonts w:cs="Times New Roman" w:ascii="Times New Roman" w:hAnsi="Times New Roman"/>
          <w:sz w:val="28"/>
          <w:szCs w:val="28"/>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pPr>
        <w:pStyle w:val="ConsPlusNormal"/>
        <w:spacing w:lineRule="auto" w:line="360"/>
        <w:ind w:left="0" w:right="0" w:firstLine="540"/>
        <w:jc w:val="both"/>
        <w:rPr/>
      </w:pPr>
      <w:r>
        <w:rPr>
          <w:rFonts w:cs="Times New Roman" w:ascii="Times New Roman" w:hAnsi="Times New Roman"/>
          <w:b/>
          <w:sz w:val="28"/>
          <w:szCs w:val="28"/>
        </w:rPr>
        <w:t>Тема 1.2.</w:t>
      </w:r>
      <w:r>
        <w:rPr>
          <w:rFonts w:cs="Times New Roman" w:ascii="Times New Roman" w:hAnsi="Times New Roman"/>
          <w:sz w:val="28"/>
          <w:szCs w:val="28"/>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pPr>
        <w:pStyle w:val="ConsPlusNormal"/>
        <w:spacing w:lineRule="auto" w:line="360"/>
        <w:ind w:left="0" w:right="0" w:firstLine="540"/>
        <w:jc w:val="both"/>
        <w:rPr/>
      </w:pPr>
      <w:r>
        <w:rPr/>
      </w:r>
    </w:p>
    <w:p>
      <w:pPr>
        <w:pStyle w:val="Normal"/>
        <w:spacing w:lineRule="auto" w:line="360"/>
        <w:jc w:val="center"/>
        <w:rPr/>
      </w:pPr>
      <w:r>
        <w:rPr>
          <w:rFonts w:eastAsia="Calibri" w:cs="Times New Roman" w:ascii="Times New Roman" w:hAnsi="Times New Roman"/>
          <w:b/>
          <w:sz w:val="28"/>
          <w:szCs w:val="28"/>
        </w:rPr>
        <w:t>Раздел 2.  Правила дорожного движения</w:t>
      </w:r>
    </w:p>
    <w:p>
      <w:pPr>
        <w:pStyle w:val="ConsPlusNormal"/>
        <w:spacing w:lineRule="auto" w:line="360"/>
        <w:ind w:left="0" w:right="0" w:hanging="0"/>
        <w:jc w:val="both"/>
        <w:rPr/>
      </w:pPr>
      <w:r>
        <w:rPr>
          <w:rFonts w:cs="Times New Roman" w:ascii="Times New Roman" w:hAnsi="Times New Roman"/>
          <w:b/>
          <w:sz w:val="28"/>
          <w:szCs w:val="28"/>
        </w:rPr>
        <w:t xml:space="preserve">       </w:t>
      </w:r>
      <w:r>
        <w:rPr>
          <w:rFonts w:cs="Times New Roman" w:ascii="Times New Roman" w:hAnsi="Times New Roman"/>
          <w:b/>
          <w:sz w:val="28"/>
          <w:szCs w:val="28"/>
        </w:rPr>
        <w:t>Тема 2.1.</w:t>
      </w:r>
      <w:r>
        <w:rPr>
          <w:rFonts w:cs="Times New Roman" w:ascii="Times New Roman" w:hAnsi="Times New Roman"/>
          <w:sz w:val="28"/>
          <w:szCs w:val="28"/>
        </w:rPr>
        <w:t xml:space="preserve"> 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pPr>
        <w:pStyle w:val="ConsPlusNormal"/>
        <w:spacing w:lineRule="auto" w:line="360"/>
        <w:ind w:left="0" w:right="0" w:firstLine="540"/>
        <w:jc w:val="both"/>
        <w:rPr/>
      </w:pPr>
      <w:r>
        <w:rPr>
          <w:rFonts w:cs="Times New Roman" w:ascii="Times New Roman" w:hAnsi="Times New Roman"/>
          <w:b/>
          <w:sz w:val="28"/>
          <w:szCs w:val="28"/>
        </w:rPr>
        <w:t>Тема 2.2.</w:t>
      </w:r>
      <w:r>
        <w:rPr>
          <w:rFonts w:cs="Times New Roman" w:ascii="Times New Roman" w:hAnsi="Times New Roman"/>
          <w:sz w:val="28"/>
          <w:szCs w:val="28"/>
        </w:rPr>
        <w:t xml:space="preserve"> 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pPr>
        <w:pStyle w:val="ConsPlusNormal"/>
        <w:spacing w:lineRule="auto" w:line="360"/>
        <w:ind w:left="0" w:right="0" w:firstLine="540"/>
        <w:jc w:val="both"/>
        <w:rPr/>
      </w:pPr>
      <w:r>
        <w:rPr>
          <w:rFonts w:cs="Times New Roman" w:ascii="Times New Roman" w:hAnsi="Times New Roman"/>
          <w:b/>
          <w:sz w:val="28"/>
          <w:szCs w:val="28"/>
        </w:rPr>
        <w:t>Тема 2.3.</w:t>
      </w:r>
      <w:r>
        <w:rPr>
          <w:rFonts w:cs="Times New Roman" w:ascii="Times New Roman" w:hAnsi="Times New Roman"/>
          <w:sz w:val="28"/>
          <w:szCs w:val="28"/>
        </w:rPr>
        <w:t xml:space="preserve">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pPr>
        <w:pStyle w:val="ConsPlusNormal"/>
        <w:spacing w:lineRule="auto" w:line="360"/>
        <w:ind w:left="0" w:right="0" w:firstLine="540"/>
        <w:jc w:val="both"/>
        <w:rPr/>
      </w:pPr>
      <w:r>
        <w:rPr>
          <w:rFonts w:cs="Times New Roman" w:ascii="Times New Roman" w:hAnsi="Times New Roman"/>
          <w:b/>
          <w:sz w:val="28"/>
          <w:szCs w:val="28"/>
        </w:rPr>
        <w:t>Тема 2.4.</w:t>
      </w:r>
      <w:r>
        <w:rPr>
          <w:rFonts w:cs="Times New Roman" w:ascii="Times New Roman" w:hAnsi="Times New Roman"/>
          <w:sz w:val="28"/>
          <w:szCs w:val="28"/>
        </w:rP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pPr>
        <w:pStyle w:val="ConsPlusNormal"/>
        <w:spacing w:lineRule="auto" w:line="360"/>
        <w:ind w:left="0" w:right="0" w:firstLine="540"/>
        <w:jc w:val="both"/>
        <w:rPr/>
      </w:pPr>
      <w:r>
        <w:rPr>
          <w:rFonts w:cs="Times New Roman" w:ascii="Times New Roman" w:hAnsi="Times New Roman"/>
          <w:b/>
          <w:sz w:val="28"/>
          <w:szCs w:val="28"/>
        </w:rPr>
        <w:t>Тема 2.5.</w:t>
      </w:r>
      <w:r>
        <w:rPr>
          <w:rFonts w:cs="Times New Roman" w:ascii="Times New Roman" w:hAnsi="Times New Roman"/>
          <w:sz w:val="28"/>
          <w:szCs w:val="28"/>
        </w:rP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pPr>
        <w:pStyle w:val="ConsPlusNormal"/>
        <w:spacing w:lineRule="auto" w:line="360"/>
        <w:ind w:left="0" w:right="0" w:firstLine="540"/>
        <w:jc w:val="both"/>
        <w:rPr/>
      </w:pPr>
      <w:r>
        <w:rPr>
          <w:rFonts w:cs="Times New Roman" w:ascii="Times New Roman" w:hAnsi="Times New Roman"/>
          <w:b/>
          <w:sz w:val="28"/>
          <w:szCs w:val="28"/>
        </w:rPr>
        <w:t>Тема 2.6.</w:t>
      </w:r>
      <w:r>
        <w:rPr>
          <w:rFonts w:cs="Times New Roman" w:ascii="Times New Roman" w:hAnsi="Times New Roman"/>
          <w:sz w:val="28"/>
          <w:szCs w:val="28"/>
        </w:rPr>
        <w:t xml:space="preserve">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pPr>
        <w:pStyle w:val="ConsPlusNormal"/>
        <w:spacing w:lineRule="auto" w:line="360"/>
        <w:ind w:left="0" w:right="0" w:firstLine="540"/>
        <w:jc w:val="both"/>
        <w:rPr/>
      </w:pPr>
      <w:r>
        <w:rPr>
          <w:rFonts w:cs="Times New Roman" w:ascii="Times New Roman" w:hAnsi="Times New Roman"/>
          <w:b/>
          <w:sz w:val="28"/>
          <w:szCs w:val="28"/>
        </w:rPr>
        <w:t>Тема 2.7.</w:t>
      </w:r>
      <w:r>
        <w:rPr>
          <w:rFonts w:cs="Times New Roman" w:ascii="Times New Roman" w:hAnsi="Times New Roman"/>
          <w:sz w:val="28"/>
          <w:szCs w:val="28"/>
        </w:rPr>
        <w:t xml:space="preserve">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pPr>
        <w:pStyle w:val="ConsPlusNormal"/>
        <w:spacing w:lineRule="auto" w:line="360"/>
        <w:ind w:left="0" w:right="0" w:firstLine="540"/>
        <w:jc w:val="both"/>
        <w:rPr/>
      </w:pPr>
      <w:r>
        <w:rPr>
          <w:rFonts w:cs="Times New Roman" w:ascii="Times New Roman" w:hAnsi="Times New Roman"/>
          <w:b/>
          <w:sz w:val="28"/>
          <w:szCs w:val="28"/>
        </w:rPr>
        <w:t>Тема 2.8.</w:t>
      </w:r>
      <w:r>
        <w:rPr>
          <w:rFonts w:cs="Times New Roman" w:ascii="Times New Roman" w:hAnsi="Times New Roman"/>
          <w:sz w:val="28"/>
          <w:szCs w:val="28"/>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pPr>
        <w:pStyle w:val="ConsPlusNormal"/>
        <w:spacing w:lineRule="auto" w:line="360"/>
        <w:ind w:left="0" w:right="0" w:firstLine="540"/>
        <w:jc w:val="both"/>
        <w:rPr/>
      </w:pPr>
      <w:r>
        <w:rPr>
          <w:rFonts w:cs="Times New Roman" w:ascii="Times New Roman" w:hAnsi="Times New Roman"/>
          <w:b/>
          <w:sz w:val="28"/>
          <w:szCs w:val="28"/>
        </w:rPr>
        <w:t>Тема 2.9.</w:t>
      </w:r>
      <w:r>
        <w:rPr>
          <w:rFonts w:cs="Times New Roman" w:ascii="Times New Roman" w:hAnsi="Times New Roman"/>
          <w:sz w:val="28"/>
          <w:szCs w:val="28"/>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pPr>
        <w:pStyle w:val="ConsPlusNormal"/>
        <w:spacing w:lineRule="auto" w:line="360"/>
        <w:ind w:left="0" w:right="0" w:firstLine="540"/>
        <w:jc w:val="both"/>
        <w:rPr/>
      </w:pPr>
      <w:r>
        <w:rPr>
          <w:rFonts w:cs="Times New Roman" w:ascii="Times New Roman" w:hAnsi="Times New Roman"/>
          <w:b/>
          <w:sz w:val="28"/>
          <w:szCs w:val="28"/>
        </w:rPr>
        <w:t>Тема 2.10.</w:t>
      </w:r>
      <w:r>
        <w:rPr>
          <w:rFonts w:cs="Times New Roman" w:ascii="Times New Roman" w:hAnsi="Times New Roman"/>
          <w:sz w:val="28"/>
          <w:szCs w:val="28"/>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pPr>
        <w:pStyle w:val="ConsPlusNormal"/>
        <w:spacing w:lineRule="auto" w:line="360"/>
        <w:ind w:left="0" w:right="0" w:firstLine="540"/>
        <w:jc w:val="both"/>
        <w:rPr/>
      </w:pPr>
      <w:r>
        <w:rPr>
          <w:rFonts w:cs="Times New Roman" w:ascii="Times New Roman" w:hAnsi="Times New Roman"/>
          <w:b/>
          <w:sz w:val="28"/>
          <w:szCs w:val="28"/>
        </w:rPr>
        <w:t>Тема 2.11.</w:t>
      </w:r>
      <w:r>
        <w:rPr>
          <w:rFonts w:cs="Times New Roman" w:ascii="Times New Roman" w:hAnsi="Times New Roman"/>
          <w:sz w:val="28"/>
          <w:szCs w:val="28"/>
        </w:rPr>
        <w:t xml:space="preserve">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pPr>
        <w:pStyle w:val="ConsPlusNormal"/>
        <w:spacing w:lineRule="auto" w:line="360"/>
        <w:ind w:left="0" w:right="0" w:firstLine="540"/>
        <w:jc w:val="both"/>
        <w:rPr/>
      </w:pPr>
      <w:r>
        <w:rPr>
          <w:rFonts w:cs="Times New Roman" w:ascii="Times New Roman" w:hAnsi="Times New Roman"/>
          <w:b/>
          <w:sz w:val="28"/>
          <w:szCs w:val="28"/>
        </w:rPr>
        <w:t>Тема 2.12.</w:t>
      </w:r>
      <w:r>
        <w:rPr>
          <w:rFonts w:cs="Times New Roman" w:ascii="Times New Roman" w:hAnsi="Times New Roman"/>
          <w:sz w:val="28"/>
          <w:szCs w:val="28"/>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pPr>
        <w:pStyle w:val="ConsPlusNormal"/>
        <w:spacing w:lineRule="auto" w:line="360"/>
        <w:ind w:left="0" w:right="0" w:firstLine="540"/>
        <w:jc w:val="both"/>
        <w:rPr/>
      </w:pPr>
      <w:r>
        <w:rPr>
          <w:rFonts w:cs="Times New Roman" w:ascii="Times New Roman" w:hAnsi="Times New Roman"/>
          <w:sz w:val="28"/>
          <w:szCs w:val="28"/>
        </w:rPr>
        <w:t>Зачет. Решение тематических задач по темам 1.1 – 2.12; контроль знаний.</w:t>
      </w:r>
    </w:p>
    <w:p>
      <w:pPr>
        <w:pStyle w:val="ConsPlusNormal"/>
        <w:spacing w:lineRule="auto" w:line="360"/>
        <w:ind w:left="0" w:right="0" w:hanging="0"/>
        <w:jc w:val="both"/>
        <w:rPr/>
      </w:pPr>
      <w:r>
        <w:rPr/>
      </w:r>
    </w:p>
    <w:p>
      <w:pPr>
        <w:pStyle w:val="Normal"/>
        <w:spacing w:lineRule="auto" w:line="360"/>
        <w:jc w:val="center"/>
        <w:rPr/>
      </w:pPr>
      <w:r>
        <w:rPr>
          <w:rFonts w:cs="Times New Roman" w:ascii="Times New Roman" w:hAnsi="Times New Roman"/>
          <w:b/>
          <w:bCs/>
          <w:sz w:val="28"/>
          <w:szCs w:val="28"/>
        </w:rPr>
        <w:t xml:space="preserve">Литература </w:t>
      </w:r>
    </w:p>
    <w:p>
      <w:pPr>
        <w:pStyle w:val="ListParagraph"/>
        <w:numPr>
          <w:ilvl w:val="0"/>
          <w:numId w:val="3"/>
        </w:numPr>
        <w:spacing w:lineRule="auto" w:line="360"/>
        <w:rPr/>
      </w:pPr>
      <w:r>
        <w:rPr>
          <w:bCs/>
          <w:sz w:val="28"/>
          <w:szCs w:val="28"/>
        </w:rPr>
        <w:t>Федеральный закон от 10 января 1995 г. № 196-ФЗ «О безопасности дорожного движения».</w:t>
      </w:r>
    </w:p>
    <w:p>
      <w:pPr>
        <w:pStyle w:val="ListParagraph"/>
        <w:numPr>
          <w:ilvl w:val="0"/>
          <w:numId w:val="3"/>
        </w:numPr>
        <w:spacing w:lineRule="auto" w:line="360"/>
        <w:rPr/>
      </w:pPr>
      <w:r>
        <w:rPr>
          <w:bCs/>
          <w:sz w:val="28"/>
          <w:szCs w:val="28"/>
        </w:rPr>
        <w:t>Федеральный закон от 10 января 2002 г. № 7-ФЗ «Об охране окружающей среды».</w:t>
      </w:r>
    </w:p>
    <w:p>
      <w:pPr>
        <w:pStyle w:val="ListParagraph"/>
        <w:numPr>
          <w:ilvl w:val="0"/>
          <w:numId w:val="3"/>
        </w:numPr>
        <w:spacing w:lineRule="auto" w:line="360"/>
        <w:rPr/>
      </w:pPr>
      <w:r>
        <w:rPr>
          <w:bCs/>
          <w:sz w:val="28"/>
          <w:szCs w:val="28"/>
        </w:rPr>
        <w:t>Федеральный закон от 25 апреля 2002 г. № 40-ФЗ «Об обязательном страховании гражданской ответственности владельцев транспортных средств» (ОСАГО).</w:t>
      </w:r>
    </w:p>
    <w:p>
      <w:pPr>
        <w:pStyle w:val="ListParagraph"/>
        <w:numPr>
          <w:ilvl w:val="0"/>
          <w:numId w:val="3"/>
        </w:numPr>
        <w:spacing w:lineRule="auto" w:line="360"/>
        <w:rPr/>
      </w:pPr>
      <w:r>
        <w:rPr>
          <w:bCs/>
          <w:sz w:val="28"/>
          <w:szCs w:val="28"/>
        </w:rPr>
        <w:t>Уголовный кодекс Российской Федерации от 13 июня 1996 г. № 63-ФЗ.</w:t>
      </w:r>
    </w:p>
    <w:p>
      <w:pPr>
        <w:pStyle w:val="ListParagraph"/>
        <w:numPr>
          <w:ilvl w:val="0"/>
          <w:numId w:val="3"/>
        </w:numPr>
        <w:spacing w:lineRule="auto" w:line="360"/>
        <w:rPr/>
      </w:pPr>
      <w:r>
        <w:rPr>
          <w:bCs/>
          <w:sz w:val="28"/>
          <w:szCs w:val="28"/>
        </w:rPr>
        <w:t>Кодекс Российской Федерации об административных правонарушениях (КоАП РФ) от 30 декабря 2001 г. № 195-ФЗ.</w:t>
      </w:r>
    </w:p>
    <w:p>
      <w:pPr>
        <w:pStyle w:val="ListParagraph"/>
        <w:numPr>
          <w:ilvl w:val="0"/>
          <w:numId w:val="3"/>
        </w:numPr>
        <w:spacing w:lineRule="auto" w:line="360"/>
        <w:rPr/>
      </w:pPr>
      <w:r>
        <w:rPr>
          <w:bCs/>
          <w:sz w:val="28"/>
          <w:szCs w:val="28"/>
        </w:rPr>
        <w:t>Гражданский кодекс Российской Федерации (ГК РФ) от 30 ноября 1994 г. № 51-ФЗ.</w:t>
      </w:r>
    </w:p>
    <w:p>
      <w:pPr>
        <w:pStyle w:val="ListParagraph"/>
        <w:numPr>
          <w:ilvl w:val="0"/>
          <w:numId w:val="3"/>
        </w:numPr>
        <w:spacing w:lineRule="auto" w:line="360"/>
        <w:rPr/>
      </w:pPr>
      <w:r>
        <w:rPr>
          <w:bCs/>
          <w:sz w:val="28"/>
          <w:szCs w:val="28"/>
        </w:rPr>
        <w:t>Правила дорожного движения Российской Федерации.</w:t>
      </w:r>
    </w:p>
    <w:p>
      <w:pPr>
        <w:pStyle w:val="ListParagraph"/>
        <w:numPr>
          <w:ilvl w:val="0"/>
          <w:numId w:val="3"/>
        </w:numPr>
        <w:spacing w:lineRule="auto" w:line="360"/>
        <w:rPr/>
      </w:pPr>
      <w:r>
        <w:rPr>
          <w:bCs/>
          <w:sz w:val="28"/>
          <w:szCs w:val="28"/>
        </w:rPr>
        <w:t>Жульнев Н.Я. Учебник водителя. Правила дорожного движения. М.: Книжное издательство «За рулем», 2012.</w:t>
      </w:r>
    </w:p>
    <w:p>
      <w:pPr>
        <w:pStyle w:val="ListParagraph"/>
        <w:numPr>
          <w:ilvl w:val="0"/>
          <w:numId w:val="3"/>
        </w:numPr>
        <w:spacing w:lineRule="auto" w:line="360"/>
        <w:rPr/>
      </w:pPr>
      <w:r>
        <w:rPr>
          <w:bCs/>
          <w:sz w:val="28"/>
          <w:szCs w:val="28"/>
        </w:rPr>
        <w:t>Смагин А.В. Правовые основы деятельности водителя: Учеб.водителя автотранспортных средств категорий «А»,  «В»,  «С»,  «</w:t>
      </w:r>
      <w:r>
        <w:rPr>
          <w:bCs/>
          <w:sz w:val="28"/>
          <w:szCs w:val="28"/>
          <w:lang w:val="en-US"/>
        </w:rPr>
        <w:t>D</w:t>
      </w:r>
      <w:r>
        <w:rPr>
          <w:bCs/>
          <w:sz w:val="28"/>
          <w:szCs w:val="28"/>
        </w:rPr>
        <w:t>»,  «Е»./ Издательский центр «Академия», 2011.</w:t>
      </w:r>
    </w:p>
    <w:p>
      <w:pPr>
        <w:pStyle w:val="ListParagraph"/>
        <w:spacing w:lineRule="auto" w:line="360"/>
        <w:jc w:val="center"/>
        <w:rPr/>
      </w:pPr>
      <w:r>
        <w:rPr>
          <w:b/>
          <w:bCs/>
          <w:sz w:val="28"/>
          <w:szCs w:val="28"/>
        </w:rPr>
        <w:t>Электронные учебно-наглядные пособия</w:t>
      </w:r>
    </w:p>
    <w:p>
      <w:pPr>
        <w:pStyle w:val="ConsPlusNormal"/>
        <w:numPr>
          <w:ilvl w:val="0"/>
          <w:numId w:val="4"/>
        </w:numPr>
        <w:spacing w:lineRule="auto" w:line="276"/>
        <w:jc w:val="both"/>
        <w:rPr/>
      </w:pPr>
      <w:r>
        <w:rPr>
          <w:rFonts w:cs="Times New Roman" w:ascii="Times New Roman" w:hAnsi="Times New Roman"/>
          <w:sz w:val="28"/>
          <w:szCs w:val="28"/>
        </w:rPr>
        <w:t>Интерактивная мультимедийная программа для подготовки водителей транспортных средств «Автополис – Медиа» полный теоретический курс.</w:t>
      </w:r>
    </w:p>
    <w:p>
      <w:pPr>
        <w:pStyle w:val="ListParagraph"/>
        <w:spacing w:lineRule="auto" w:line="360"/>
        <w:rPr/>
      </w:pPr>
      <w:r>
        <w:rPr/>
      </w:r>
    </w:p>
    <w:p>
      <w:pPr>
        <w:pStyle w:val="ListParagraph"/>
        <w:spacing w:lineRule="auto" w:line="360"/>
        <w:rPr/>
      </w:pPr>
      <w:r>
        <w:rPr/>
      </w:r>
    </w:p>
    <w:p>
      <w:pPr>
        <w:pStyle w:val="ListParagraph"/>
        <w:spacing w:lineRule="auto" w:line="360"/>
        <w:rPr/>
      </w:pPr>
      <w:r>
        <w:rPr/>
      </w:r>
    </w:p>
    <w:p>
      <w:pPr>
        <w:pStyle w:val="ListParagraph"/>
        <w:spacing w:lineRule="auto" w:line="360"/>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4.1.2. Последовательность изучения разделов и тем </w:t>
      </w:r>
    </w:p>
    <w:p>
      <w:pPr>
        <w:pStyle w:val="Normal"/>
        <w:jc w:val="center"/>
        <w:rPr/>
      </w:pPr>
      <w:r>
        <w:rPr>
          <w:rFonts w:cs="Times New Roman" w:ascii="Times New Roman" w:hAnsi="Times New Roman"/>
          <w:b/>
          <w:bCs/>
          <w:sz w:val="28"/>
          <w:szCs w:val="28"/>
        </w:rPr>
        <w:t xml:space="preserve">учебного предмета </w:t>
      </w:r>
      <w:r>
        <w:rPr>
          <w:rFonts w:cs="Times New Roman" w:ascii="Times New Roman" w:hAnsi="Times New Roman"/>
          <w:b/>
          <w:sz w:val="28"/>
          <w:szCs w:val="28"/>
        </w:rPr>
        <w:t xml:space="preserve"> «Психофизиологические основы деятельности водителя»</w:t>
      </w:r>
      <w:r>
        <w:rPr>
          <w:rFonts w:cs="Times New Roman" w:ascii="Times New Roman" w:hAnsi="Times New Roman"/>
          <w:b/>
          <w:bCs/>
          <w:sz w:val="28"/>
          <w:szCs w:val="28"/>
        </w:rPr>
        <w:t xml:space="preserve">, распределение учебных часов по разделам и темам </w:t>
      </w:r>
    </w:p>
    <w:tbl>
      <w:tblPr>
        <w:tblW w:w="10036"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890"/>
        <w:gridCol w:w="1117"/>
        <w:gridCol w:w="2007"/>
        <w:gridCol w:w="2206"/>
        <w:gridCol w:w="808"/>
        <w:gridCol w:w="1735"/>
        <w:gridCol w:w="1273"/>
      </w:tblGrid>
      <w:tr>
        <w:trPr/>
        <w:tc>
          <w:tcPr>
            <w:tcW w:w="2007"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007"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jc w:val="center"/>
              <w:rPr/>
            </w:pPr>
            <w:r>
              <w:rPr/>
            </w:r>
          </w:p>
          <w:p>
            <w:pPr>
              <w:pStyle w:val="Normal"/>
              <w:spacing w:before="0" w:after="200"/>
              <w:jc w:val="center"/>
              <w:rPr/>
            </w:pPr>
            <w:r>
              <w:rPr>
                <w:rFonts w:cs="Times New Roman" w:ascii="Times New Roman" w:hAnsi="Times New Roman"/>
                <w:sz w:val="24"/>
                <w:szCs w:val="24"/>
              </w:rPr>
              <w:t>Наименование разделов и тем</w:t>
            </w:r>
          </w:p>
        </w:tc>
        <w:tc>
          <w:tcPr>
            <w:tcW w:w="60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Количество часов</w:t>
            </w:r>
          </w:p>
        </w:tc>
      </w:tr>
      <w:tr>
        <w:trPr/>
        <w:tc>
          <w:tcPr>
            <w:tcW w:w="890"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
          </w:p>
        </w:tc>
        <w:tc>
          <w:tcPr>
            <w:tcW w:w="5330"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
          </w:p>
        </w:tc>
        <w:tc>
          <w:tcPr>
            <w:tcW w:w="80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Всего</w:t>
            </w:r>
          </w:p>
        </w:tc>
        <w:tc>
          <w:tcPr>
            <w:tcW w:w="17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jc w:val="center"/>
              <w:rPr/>
            </w:pPr>
            <w:r>
              <w:rPr>
                <w:rFonts w:cs="Times New Roman" w:ascii="Times New Roman" w:hAnsi="Times New Roman"/>
                <w:sz w:val="24"/>
                <w:szCs w:val="24"/>
              </w:rPr>
              <w:t xml:space="preserve">Теоретические </w:t>
            </w:r>
          </w:p>
          <w:p>
            <w:pPr>
              <w:pStyle w:val="Normal"/>
              <w:spacing w:before="0" w:after="200"/>
              <w:jc w:val="center"/>
              <w:rPr/>
            </w:pPr>
            <w:r>
              <w:rPr>
                <w:rFonts w:cs="Times New Roman" w:ascii="Times New Roman" w:hAnsi="Times New Roman"/>
                <w:sz w:val="24"/>
                <w:szCs w:val="24"/>
              </w:rPr>
              <w:t>занятия</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jc w:val="center"/>
              <w:rPr/>
            </w:pPr>
            <w:r>
              <w:rPr>
                <w:rFonts w:cs="Times New Roman" w:ascii="Times New Roman" w:hAnsi="Times New Roman"/>
                <w:sz w:val="24"/>
                <w:szCs w:val="24"/>
              </w:rPr>
              <w:t>Практические</w:t>
            </w:r>
          </w:p>
          <w:p>
            <w:pPr>
              <w:pStyle w:val="Normal"/>
              <w:spacing w:before="0" w:after="200"/>
              <w:jc w:val="center"/>
              <w:rPr/>
            </w:pPr>
            <w:r>
              <w:rPr>
                <w:rFonts w:cs="Times New Roman" w:ascii="Times New Roman" w:hAnsi="Times New Roman"/>
                <w:sz w:val="24"/>
                <w:szCs w:val="24"/>
              </w:rPr>
              <w:t xml:space="preserve"> </w:t>
            </w:r>
            <w:r>
              <w:rPr>
                <w:rFonts w:cs="Times New Roman" w:ascii="Times New Roman" w:hAnsi="Times New Roman"/>
                <w:sz w:val="24"/>
                <w:szCs w:val="24"/>
              </w:rPr>
              <w:t>занятия</w:t>
            </w:r>
          </w:p>
        </w:tc>
      </w:tr>
      <w:tr>
        <w:trPr/>
        <w:tc>
          <w:tcPr>
            <w:tcW w:w="89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1</w:t>
            </w:r>
          </w:p>
        </w:tc>
        <w:tc>
          <w:tcPr>
            <w:tcW w:w="5330"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widowControl/>
              <w:suppressAutoHyphens w:val="true"/>
              <w:spacing w:lineRule="auto" w:line="276" w:before="0" w:after="200"/>
              <w:rPr/>
            </w:pPr>
            <w:r>
              <w:rPr>
                <w:rFonts w:cs="Times New Roman" w:ascii="Times New Roman" w:hAnsi="Times New Roman"/>
                <w:sz w:val="24"/>
                <w:szCs w:val="24"/>
              </w:rPr>
              <w:t>Познавательные функции, системы восприятия и психомоторные навыки</w:t>
            </w:r>
          </w:p>
        </w:tc>
        <w:tc>
          <w:tcPr>
            <w:tcW w:w="80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2</w:t>
            </w:r>
          </w:p>
        </w:tc>
        <w:tc>
          <w:tcPr>
            <w:tcW w:w="17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2</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w:t>
            </w:r>
          </w:p>
        </w:tc>
      </w:tr>
      <w:tr>
        <w:trPr/>
        <w:tc>
          <w:tcPr>
            <w:tcW w:w="89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2</w:t>
            </w:r>
          </w:p>
        </w:tc>
        <w:tc>
          <w:tcPr>
            <w:tcW w:w="5330"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widowControl/>
              <w:suppressAutoHyphens w:val="true"/>
              <w:spacing w:lineRule="auto" w:line="276" w:before="0" w:after="200"/>
              <w:rPr/>
            </w:pPr>
            <w:r>
              <w:rPr>
                <w:rFonts w:cs="Times New Roman" w:ascii="Times New Roman" w:hAnsi="Times New Roman"/>
                <w:sz w:val="24"/>
                <w:szCs w:val="24"/>
              </w:rPr>
              <w:t>Этические основы деятельности водителя</w:t>
            </w:r>
          </w:p>
        </w:tc>
        <w:tc>
          <w:tcPr>
            <w:tcW w:w="80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2</w:t>
            </w:r>
          </w:p>
        </w:tc>
        <w:tc>
          <w:tcPr>
            <w:tcW w:w="17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2</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w:t>
            </w:r>
          </w:p>
        </w:tc>
      </w:tr>
      <w:tr>
        <w:trPr/>
        <w:tc>
          <w:tcPr>
            <w:tcW w:w="89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3</w:t>
            </w:r>
          </w:p>
        </w:tc>
        <w:tc>
          <w:tcPr>
            <w:tcW w:w="5330"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widowControl/>
              <w:suppressAutoHyphens w:val="true"/>
              <w:spacing w:lineRule="auto" w:line="276" w:before="0" w:after="200"/>
              <w:rPr/>
            </w:pPr>
            <w:r>
              <w:rPr>
                <w:rFonts w:cs="Times New Roman" w:ascii="Times New Roman" w:hAnsi="Times New Roman"/>
                <w:sz w:val="24"/>
                <w:szCs w:val="24"/>
              </w:rPr>
              <w:t>Основы эффективного общения</w:t>
            </w:r>
          </w:p>
        </w:tc>
        <w:tc>
          <w:tcPr>
            <w:tcW w:w="80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2</w:t>
            </w:r>
          </w:p>
        </w:tc>
        <w:tc>
          <w:tcPr>
            <w:tcW w:w="17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2</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w:t>
            </w:r>
          </w:p>
        </w:tc>
      </w:tr>
      <w:tr>
        <w:trPr/>
        <w:tc>
          <w:tcPr>
            <w:tcW w:w="89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4</w:t>
            </w:r>
          </w:p>
        </w:tc>
        <w:tc>
          <w:tcPr>
            <w:tcW w:w="5330"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widowControl/>
              <w:suppressAutoHyphens w:val="true"/>
              <w:spacing w:lineRule="auto" w:line="276" w:before="0" w:after="200"/>
              <w:rPr/>
            </w:pPr>
            <w:r>
              <w:rPr>
                <w:rFonts w:cs="Times New Roman" w:ascii="Times New Roman" w:hAnsi="Times New Roman"/>
                <w:sz w:val="24"/>
                <w:szCs w:val="24"/>
              </w:rPr>
              <w:t>Эмоциональные состояния и профилактика конфликтов</w:t>
            </w:r>
          </w:p>
        </w:tc>
        <w:tc>
          <w:tcPr>
            <w:tcW w:w="80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2</w:t>
            </w:r>
          </w:p>
        </w:tc>
        <w:tc>
          <w:tcPr>
            <w:tcW w:w="17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2</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w:t>
            </w:r>
          </w:p>
        </w:tc>
      </w:tr>
      <w:tr>
        <w:trPr/>
        <w:tc>
          <w:tcPr>
            <w:tcW w:w="89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5</w:t>
            </w:r>
          </w:p>
        </w:tc>
        <w:tc>
          <w:tcPr>
            <w:tcW w:w="5330"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widowControl/>
              <w:suppressAutoHyphens w:val="true"/>
              <w:spacing w:lineRule="auto" w:line="276" w:before="0" w:after="200"/>
              <w:rPr/>
            </w:pPr>
            <w:r>
              <w:rPr>
                <w:rFonts w:cs="Times New Roman" w:ascii="Times New Roman" w:hAnsi="Times New Roman"/>
                <w:sz w:val="24"/>
                <w:szCs w:val="24"/>
              </w:rPr>
              <w:t xml:space="preserve">Саморегуляция и профилактика конфликтов (Психологический практикум) </w:t>
            </w:r>
          </w:p>
        </w:tc>
        <w:tc>
          <w:tcPr>
            <w:tcW w:w="80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4</w:t>
            </w:r>
          </w:p>
        </w:tc>
        <w:tc>
          <w:tcPr>
            <w:tcW w:w="17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4</w:t>
            </w:r>
          </w:p>
        </w:tc>
      </w:tr>
      <w:tr>
        <w:trPr/>
        <w:tc>
          <w:tcPr>
            <w:tcW w:w="89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
          </w:p>
        </w:tc>
        <w:tc>
          <w:tcPr>
            <w:tcW w:w="5330"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widowControl/>
              <w:suppressAutoHyphens w:val="true"/>
              <w:spacing w:lineRule="auto" w:line="276" w:before="0" w:after="200"/>
              <w:rPr/>
            </w:pPr>
            <w:r>
              <w:rPr>
                <w:rFonts w:cs="Times New Roman" w:ascii="Times New Roman" w:hAnsi="Times New Roman"/>
                <w:b/>
                <w:sz w:val="24"/>
                <w:szCs w:val="24"/>
              </w:rPr>
              <w:t xml:space="preserve">Всего </w:t>
            </w:r>
          </w:p>
        </w:tc>
        <w:tc>
          <w:tcPr>
            <w:tcW w:w="808"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b/>
                <w:sz w:val="24"/>
                <w:szCs w:val="24"/>
              </w:rPr>
              <w:t>12</w:t>
            </w:r>
          </w:p>
        </w:tc>
        <w:tc>
          <w:tcPr>
            <w:tcW w:w="1735"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b/>
                <w:sz w:val="24"/>
                <w:szCs w:val="24"/>
              </w:rPr>
              <w:t>8</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b/>
                <w:sz w:val="24"/>
                <w:szCs w:val="24"/>
              </w:rPr>
              <w:t>4</w:t>
            </w:r>
          </w:p>
        </w:tc>
      </w:tr>
    </w:tbl>
    <w:p>
      <w:pPr>
        <w:pStyle w:val="Normal"/>
        <w:rPr/>
      </w:pPr>
      <w:r>
        <w:rPr/>
      </w:r>
    </w:p>
    <w:p>
      <w:pPr>
        <w:pStyle w:val="Normal"/>
        <w:jc w:val="center"/>
        <w:rPr/>
      </w:pPr>
      <w:r>
        <w:rPr>
          <w:rFonts w:cs="Times New Roman" w:ascii="Times New Roman" w:hAnsi="Times New Roman"/>
          <w:b/>
          <w:sz w:val="28"/>
          <w:szCs w:val="28"/>
        </w:rPr>
        <w:t>Рабочая программа учебного предмета</w:t>
      </w:r>
    </w:p>
    <w:p>
      <w:pPr>
        <w:pStyle w:val="Normal"/>
        <w:jc w:val="center"/>
        <w:rPr/>
      </w:pPr>
      <w:r>
        <w:rPr>
          <w:rFonts w:cs="Times New Roman" w:ascii="Times New Roman" w:hAnsi="Times New Roman"/>
          <w:b/>
          <w:sz w:val="28"/>
          <w:szCs w:val="28"/>
        </w:rPr>
        <w:t>«Психофизиологические основы деятельности водителя»</w:t>
      </w:r>
    </w:p>
    <w:p>
      <w:pPr>
        <w:pStyle w:val="Normal"/>
        <w:spacing w:lineRule="auto" w:line="360"/>
        <w:jc w:val="both"/>
        <w:rPr/>
      </w:pPr>
      <w:r>
        <w:rPr>
          <w:rFonts w:cs="Times New Roman" w:ascii="Times New Roman" w:hAnsi="Times New Roman"/>
          <w:b/>
          <w:sz w:val="28"/>
          <w:szCs w:val="28"/>
        </w:rPr>
        <w:t>Тема 1. Познавательные функции, системы восприятия и психомоторные навыки</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pPr>
        <w:pStyle w:val="Normal"/>
        <w:spacing w:lineRule="auto" w:line="360"/>
        <w:jc w:val="both"/>
        <w:rPr/>
      </w:pPr>
      <w:r>
        <w:rPr>
          <w:rFonts w:cs="Times New Roman" w:ascii="Times New Roman" w:hAnsi="Times New Roman"/>
          <w:b/>
          <w:sz w:val="28"/>
          <w:szCs w:val="28"/>
        </w:rPr>
        <w:t>Тема 2. Этические основы деятельности водителя</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pPr>
        <w:pStyle w:val="Normal"/>
        <w:spacing w:lineRule="auto" w:line="360"/>
        <w:jc w:val="both"/>
        <w:rPr/>
      </w:pPr>
      <w:r>
        <w:rPr>
          <w:rFonts w:cs="Times New Roman" w:ascii="Times New Roman" w:hAnsi="Times New Roman"/>
          <w:b/>
          <w:sz w:val="28"/>
          <w:szCs w:val="28"/>
        </w:rPr>
        <w:t>Тема 3. Основы эффективного общения</w:t>
      </w:r>
    </w:p>
    <w:p>
      <w:pPr>
        <w:pStyle w:val="Normal"/>
        <w:spacing w:lineRule="auto" w:line="360"/>
        <w:jc w:val="both"/>
        <w:rPr/>
      </w:pPr>
      <w:r>
        <w:rPr>
          <w:rFonts w:cs="Times New Roman" w:ascii="Times New Roman" w:hAnsi="Times New Roman"/>
          <w:b/>
          <w:sz w:val="28"/>
          <w:szCs w:val="28"/>
        </w:rPr>
        <w:t xml:space="preserve">        </w:t>
      </w:r>
      <w:r>
        <w:rPr>
          <w:rFonts w:cs="Times New Roman" w:ascii="Times New Roman" w:hAnsi="Times New Roman"/>
          <w:sz w:val="28"/>
          <w:szCs w:val="28"/>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pPr>
        <w:pStyle w:val="Normal"/>
        <w:spacing w:lineRule="auto" w:line="360"/>
        <w:jc w:val="both"/>
        <w:rPr/>
      </w:pPr>
      <w:r>
        <w:rPr>
          <w:rFonts w:cs="Times New Roman" w:ascii="Times New Roman" w:hAnsi="Times New Roman"/>
          <w:b/>
          <w:sz w:val="28"/>
          <w:szCs w:val="28"/>
        </w:rPr>
        <w:t>Тема 4.</w:t>
      </w:r>
      <w:r>
        <w:rPr>
          <w:rFonts w:cs="Times New Roman" w:ascii="Times New Roman" w:hAnsi="Times New Roman"/>
          <w:sz w:val="28"/>
          <w:szCs w:val="28"/>
        </w:rPr>
        <w:t xml:space="preserve"> </w:t>
      </w:r>
      <w:r>
        <w:rPr>
          <w:rFonts w:cs="Times New Roman" w:ascii="Times New Roman" w:hAnsi="Times New Roman"/>
          <w:b/>
          <w:sz w:val="28"/>
          <w:szCs w:val="28"/>
        </w:rPr>
        <w:t>Эмоциональные состояния и профилактика конфликтов</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pPr>
        <w:pStyle w:val="Normal"/>
        <w:spacing w:lineRule="auto" w:line="360"/>
        <w:jc w:val="both"/>
        <w:rPr/>
      </w:pPr>
      <w:r>
        <w:rPr>
          <w:rFonts w:cs="Times New Roman" w:ascii="Times New Roman" w:hAnsi="Times New Roman"/>
          <w:b/>
          <w:sz w:val="28"/>
          <w:szCs w:val="28"/>
        </w:rPr>
        <w:t>Тема 5. Саморегуляция и профилактика конфликтов (Психологический практикум)</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в режиме реального времени по оценке психического состояния, поведения и профилактике конфликтов и общению в условиях конфликта. </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Зачет. Решение ситуационных задач в режиме реального времени по оценке психического состояния, поведения и профилактике конфликтов и общению в условиях конфликта. Психологический практикум. Контроль знаний и умений.</w:t>
      </w:r>
    </w:p>
    <w:p>
      <w:pPr>
        <w:pStyle w:val="Normal"/>
        <w:spacing w:lineRule="auto" w:line="360"/>
        <w:jc w:val="center"/>
        <w:rPr/>
      </w:pPr>
      <w:r>
        <w:rPr>
          <w:rFonts w:cs="Times New Roman" w:ascii="Times New Roman" w:hAnsi="Times New Roman"/>
          <w:b/>
          <w:sz w:val="26"/>
          <w:szCs w:val="26"/>
        </w:rPr>
        <w:t>Литература</w:t>
      </w:r>
    </w:p>
    <w:p>
      <w:pPr>
        <w:pStyle w:val="ListParagraph"/>
        <w:numPr>
          <w:ilvl w:val="0"/>
          <w:numId w:val="5"/>
        </w:numPr>
        <w:spacing w:lineRule="auto" w:line="360"/>
        <w:rPr/>
      </w:pPr>
      <w:r>
        <w:rPr>
          <w:sz w:val="26"/>
          <w:szCs w:val="26"/>
        </w:rPr>
        <w:t>Рожков Л.Б., Найдина И.В. Психологические основы безопасного управления транспортным средством. М.: ООО «Издательский Дом «Автопросвещение», 2012.</w:t>
      </w:r>
    </w:p>
    <w:p>
      <w:pPr>
        <w:pStyle w:val="ListParagraph"/>
        <w:numPr>
          <w:ilvl w:val="0"/>
          <w:numId w:val="5"/>
        </w:numPr>
        <w:spacing w:lineRule="auto" w:line="360"/>
        <w:rPr/>
      </w:pPr>
      <w:r>
        <w:rPr>
          <w:sz w:val="26"/>
          <w:szCs w:val="26"/>
        </w:rPr>
        <w:t>Гришина Н.В. Психология конфликта. СПб.: Питер, 2008.</w:t>
      </w:r>
    </w:p>
    <w:p>
      <w:pPr>
        <w:pStyle w:val="ListParagraph"/>
        <w:numPr>
          <w:ilvl w:val="0"/>
          <w:numId w:val="5"/>
        </w:numPr>
        <w:spacing w:lineRule="auto" w:line="360"/>
        <w:rPr/>
      </w:pPr>
      <w:r>
        <w:rPr>
          <w:sz w:val="26"/>
          <w:szCs w:val="26"/>
        </w:rPr>
        <w:t>Данилова Н.Н. Психофизиология: Учебник для вузов/Н.Н. Данилова. М.: Аспект Пресс, 2007.</w:t>
      </w:r>
    </w:p>
    <w:p>
      <w:pPr>
        <w:pStyle w:val="ListParagraph"/>
        <w:numPr>
          <w:ilvl w:val="0"/>
          <w:numId w:val="5"/>
        </w:numPr>
        <w:spacing w:lineRule="auto" w:line="360"/>
        <w:rPr/>
      </w:pPr>
      <w:r>
        <w:rPr>
          <w:sz w:val="26"/>
          <w:szCs w:val="26"/>
        </w:rPr>
        <w:t>Емельянов С.М. Практикум по конфликтологии. СПб.: Питер, 2011.</w:t>
      </w:r>
    </w:p>
    <w:p>
      <w:pPr>
        <w:pStyle w:val="ListParagraph"/>
        <w:numPr>
          <w:ilvl w:val="0"/>
          <w:numId w:val="5"/>
        </w:numPr>
        <w:spacing w:lineRule="auto" w:line="360"/>
        <w:rPr/>
      </w:pPr>
      <w:r>
        <w:rPr>
          <w:sz w:val="26"/>
          <w:szCs w:val="26"/>
        </w:rPr>
        <w:t>Лурия А.Р. Лекции по общей психологии. СПб.: Питер, 2008.</w:t>
      </w:r>
    </w:p>
    <w:p>
      <w:pPr>
        <w:pStyle w:val="ListParagraph"/>
        <w:spacing w:lineRule="auto" w:line="360"/>
        <w:rPr/>
      </w:pPr>
      <w:r>
        <w:rPr/>
      </w:r>
    </w:p>
    <w:p>
      <w:pPr>
        <w:pStyle w:val="ListParagraph"/>
        <w:spacing w:lineRule="auto" w:line="360"/>
        <w:jc w:val="center"/>
        <w:rPr/>
      </w:pPr>
      <w:r>
        <w:rPr>
          <w:b/>
          <w:sz w:val="26"/>
          <w:szCs w:val="26"/>
        </w:rPr>
        <w:t>Электронные учебно-наглядные пособия</w:t>
      </w:r>
    </w:p>
    <w:p>
      <w:pPr>
        <w:pStyle w:val="ConsPlusNormal"/>
        <w:numPr>
          <w:ilvl w:val="0"/>
          <w:numId w:val="6"/>
        </w:numPr>
        <w:spacing w:lineRule="auto" w:line="276"/>
        <w:jc w:val="both"/>
        <w:rPr/>
      </w:pPr>
      <w:r>
        <w:rPr>
          <w:rFonts w:cs="Times New Roman" w:ascii="Times New Roman" w:hAnsi="Times New Roman"/>
          <w:sz w:val="26"/>
          <w:szCs w:val="26"/>
        </w:rPr>
        <w:t>Интерактивная мультимедийная программа для подготовки водителей транспортных средств «Автополис – Медиа» полный теоретический курс.</w:t>
      </w:r>
    </w:p>
    <w:p>
      <w:pPr>
        <w:pStyle w:val="ConsPlusNormal"/>
        <w:spacing w:lineRule="auto" w:line="276"/>
        <w:jc w:val="both"/>
        <w:rPr/>
      </w:pPr>
      <w:r>
        <w:rPr/>
      </w:r>
    </w:p>
    <w:p>
      <w:pPr>
        <w:pStyle w:val="Normal"/>
        <w:spacing w:lineRule="auto" w:line="360" w:before="0" w:after="200"/>
        <w:contextualSpacing/>
        <w:jc w:val="center"/>
        <w:rPr/>
      </w:pPr>
      <w:r>
        <w:rPr>
          <w:rFonts w:cs="Times New Roman" w:ascii="Times New Roman" w:hAnsi="Times New Roman"/>
          <w:b/>
          <w:bCs/>
          <w:sz w:val="28"/>
          <w:szCs w:val="28"/>
        </w:rPr>
        <w:t xml:space="preserve">4.1.3. Последовательность изучения разделов и тем </w:t>
      </w:r>
    </w:p>
    <w:p>
      <w:pPr>
        <w:pStyle w:val="Normal"/>
        <w:spacing w:lineRule="auto" w:line="360" w:before="0" w:after="200"/>
        <w:contextualSpacing/>
        <w:jc w:val="center"/>
        <w:rPr/>
      </w:pPr>
      <w:r>
        <w:rPr>
          <w:rFonts w:cs="Times New Roman" w:ascii="Times New Roman" w:hAnsi="Times New Roman"/>
          <w:b/>
          <w:bCs/>
          <w:sz w:val="28"/>
          <w:szCs w:val="28"/>
        </w:rPr>
        <w:t xml:space="preserve">учебного предмета </w:t>
      </w:r>
      <w:r>
        <w:rPr>
          <w:rFonts w:cs="Times New Roman" w:ascii="Times New Roman" w:hAnsi="Times New Roman"/>
          <w:b/>
          <w:sz w:val="28"/>
          <w:szCs w:val="28"/>
        </w:rPr>
        <w:t xml:space="preserve"> «Основы управления транспортными средствами»</w:t>
      </w:r>
      <w:r>
        <w:rPr>
          <w:rFonts w:cs="Times New Roman" w:ascii="Times New Roman" w:hAnsi="Times New Roman"/>
          <w:b/>
          <w:bCs/>
          <w:sz w:val="28"/>
          <w:szCs w:val="28"/>
        </w:rPr>
        <w:t xml:space="preserve">, распределение учебных часов по разделам и темам </w:t>
      </w:r>
    </w:p>
    <w:p>
      <w:pPr>
        <w:pStyle w:val="Normal"/>
        <w:spacing w:lineRule="auto" w:line="360"/>
        <w:rPr/>
      </w:pPr>
      <w:r>
        <w:rPr/>
      </w:r>
    </w:p>
    <w:tbl>
      <w:tblPr>
        <w:tblW w:w="9582"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809"/>
        <w:gridCol w:w="1107"/>
        <w:gridCol w:w="1916"/>
        <w:gridCol w:w="1917"/>
        <w:gridCol w:w="760"/>
        <w:gridCol w:w="882"/>
        <w:gridCol w:w="1129"/>
        <w:gridCol w:w="1062"/>
      </w:tblGrid>
      <w:tr>
        <w:trPr/>
        <w:tc>
          <w:tcPr>
            <w:tcW w:w="1916"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jc w:val="center"/>
              <w:rPr/>
            </w:pPr>
            <w:r>
              <w:rPr>
                <w:rFonts w:cs="Times New Roman" w:ascii="Times New Roman" w:hAnsi="Times New Roman"/>
                <w:sz w:val="24"/>
                <w:szCs w:val="24"/>
              </w:rPr>
              <w:t>№</w:t>
            </w:r>
          </w:p>
          <w:p>
            <w:pPr>
              <w:pStyle w:val="Normal"/>
              <w:spacing w:before="0" w:after="200"/>
              <w:jc w:val="center"/>
              <w:rPr/>
            </w:pPr>
            <w:r>
              <w:rPr>
                <w:rFonts w:cs="Times New Roman" w:ascii="Times New Roman" w:hAnsi="Times New Roman"/>
                <w:sz w:val="24"/>
                <w:szCs w:val="24"/>
              </w:rPr>
              <w:t>темы</w:t>
            </w:r>
          </w:p>
        </w:tc>
        <w:tc>
          <w:tcPr>
            <w:tcW w:w="1916"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before="0" w:after="200"/>
              <w:jc w:val="center"/>
              <w:rPr/>
            </w:pPr>
            <w:r>
              <w:rPr>
                <w:rFonts w:cs="Times New Roman" w:ascii="Times New Roman" w:hAnsi="Times New Roman"/>
                <w:sz w:val="24"/>
                <w:szCs w:val="24"/>
              </w:rPr>
              <w:t xml:space="preserve">Наименование разделов и тем </w:t>
            </w:r>
          </w:p>
        </w:tc>
        <w:tc>
          <w:tcPr>
            <w:tcW w:w="575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Количество часов</w:t>
            </w:r>
          </w:p>
        </w:tc>
      </w:tr>
      <w:tr>
        <w:trPr/>
        <w:tc>
          <w:tcPr>
            <w:tcW w:w="1916"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
          </w:p>
        </w:tc>
        <w:tc>
          <w:tcPr>
            <w:tcW w:w="1916"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
          </w:p>
        </w:tc>
        <w:tc>
          <w:tcPr>
            <w:tcW w:w="1917"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before="0" w:after="200"/>
              <w:jc w:val="center"/>
              <w:rPr/>
            </w:pPr>
            <w:r>
              <w:rPr>
                <w:rFonts w:cs="Times New Roman" w:ascii="Times New Roman" w:hAnsi="Times New Roman"/>
                <w:sz w:val="24"/>
                <w:szCs w:val="24"/>
              </w:rPr>
              <w:t>Всего</w:t>
            </w:r>
          </w:p>
        </w:tc>
        <w:tc>
          <w:tcPr>
            <w:tcW w:w="383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В том числе</w:t>
            </w:r>
          </w:p>
        </w:tc>
      </w:tr>
      <w:tr>
        <w:trPr/>
        <w:tc>
          <w:tcPr>
            <w:tcW w:w="809"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
          </w:p>
        </w:tc>
        <w:tc>
          <w:tcPr>
            <w:tcW w:w="5700"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
          </w:p>
        </w:tc>
        <w:tc>
          <w:tcPr>
            <w:tcW w:w="88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
          </w:p>
        </w:tc>
        <w:tc>
          <w:tcPr>
            <w:tcW w:w="112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Теорети-ческих</w:t>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sz w:val="24"/>
                <w:szCs w:val="24"/>
              </w:rPr>
              <w:t>Практи-ческих</w:t>
            </w:r>
          </w:p>
        </w:tc>
      </w:tr>
      <w:tr>
        <w:trPr/>
        <w:tc>
          <w:tcPr>
            <w:tcW w:w="80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jc w:val="center"/>
              <w:rPr/>
            </w:pPr>
            <w:r>
              <w:rPr>
                <w:rFonts w:cs="Times New Roman" w:ascii="Times New Roman" w:hAnsi="Times New Roman"/>
                <w:sz w:val="24"/>
                <w:szCs w:val="24"/>
              </w:rPr>
              <w:t>1</w:t>
            </w:r>
          </w:p>
          <w:p>
            <w:pPr>
              <w:pStyle w:val="Normal"/>
              <w:jc w:val="center"/>
              <w:rPr/>
            </w:pPr>
            <w:r>
              <w:rPr>
                <w:rFonts w:cs="Times New Roman" w:ascii="Times New Roman" w:hAnsi="Times New Roman"/>
                <w:sz w:val="24"/>
                <w:szCs w:val="24"/>
              </w:rPr>
              <w:t>2</w:t>
            </w:r>
          </w:p>
          <w:p>
            <w:pPr>
              <w:pStyle w:val="Normal"/>
              <w:jc w:val="center"/>
              <w:rPr/>
            </w:pPr>
            <w:r>
              <w:rPr>
                <w:rFonts w:cs="Times New Roman" w:ascii="Times New Roman" w:hAnsi="Times New Roman"/>
                <w:sz w:val="24"/>
                <w:szCs w:val="24"/>
              </w:rPr>
              <w:t>3</w:t>
            </w:r>
          </w:p>
          <w:p>
            <w:pPr>
              <w:pStyle w:val="Normal"/>
              <w:rPr/>
            </w:pPr>
            <w:r>
              <w:rPr/>
            </w:r>
          </w:p>
          <w:p>
            <w:pPr>
              <w:pStyle w:val="Normal"/>
              <w:jc w:val="center"/>
              <w:rPr/>
            </w:pPr>
            <w:r>
              <w:rPr>
                <w:rFonts w:cs="Times New Roman" w:ascii="Times New Roman" w:hAnsi="Times New Roman"/>
                <w:sz w:val="24"/>
                <w:szCs w:val="24"/>
              </w:rPr>
              <w:t>4</w:t>
            </w:r>
          </w:p>
          <w:p>
            <w:pPr>
              <w:pStyle w:val="Normal"/>
              <w:jc w:val="center"/>
              <w:rPr/>
            </w:pPr>
            <w:r>
              <w:rPr>
                <w:rFonts w:cs="Times New Roman" w:ascii="Times New Roman" w:hAnsi="Times New Roman"/>
                <w:sz w:val="24"/>
                <w:szCs w:val="24"/>
              </w:rPr>
              <w:t>5</w:t>
            </w:r>
          </w:p>
          <w:p>
            <w:pPr>
              <w:pStyle w:val="Normal"/>
              <w:jc w:val="center"/>
              <w:rPr/>
            </w:pPr>
            <w:r>
              <w:rPr/>
            </w:r>
          </w:p>
          <w:p>
            <w:pPr>
              <w:pStyle w:val="Normal"/>
              <w:spacing w:before="0" w:after="200"/>
              <w:jc w:val="center"/>
              <w:rPr/>
            </w:pPr>
            <w:r>
              <w:rPr>
                <w:rFonts w:cs="Times New Roman" w:ascii="Times New Roman" w:hAnsi="Times New Roman"/>
                <w:sz w:val="24"/>
                <w:szCs w:val="24"/>
              </w:rPr>
              <w:t>6</w:t>
            </w:r>
          </w:p>
        </w:tc>
        <w:tc>
          <w:tcPr>
            <w:tcW w:w="5700"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lineRule="auto" w:line="276"/>
              <w:rPr/>
            </w:pPr>
            <w:r>
              <w:rPr>
                <w:rFonts w:cs="Times New Roman" w:ascii="Times New Roman" w:hAnsi="Times New Roman"/>
                <w:sz w:val="24"/>
                <w:szCs w:val="24"/>
              </w:rPr>
              <w:t>Дорожное движение</w:t>
            </w:r>
          </w:p>
          <w:p>
            <w:pPr>
              <w:pStyle w:val="Normal"/>
              <w:spacing w:lineRule="auto" w:line="276"/>
              <w:rPr/>
            </w:pPr>
            <w:r>
              <w:rPr>
                <w:rFonts w:cs="Times New Roman" w:ascii="Times New Roman" w:hAnsi="Times New Roman"/>
                <w:sz w:val="24"/>
                <w:szCs w:val="24"/>
              </w:rPr>
              <w:t>Профессиональная надежность водителя</w:t>
            </w:r>
          </w:p>
          <w:p>
            <w:pPr>
              <w:pStyle w:val="Normal"/>
              <w:spacing w:lineRule="auto" w:line="276"/>
              <w:rPr/>
            </w:pPr>
            <w:r>
              <w:rPr>
                <w:rFonts w:cs="Times New Roman" w:ascii="Times New Roman" w:hAnsi="Times New Roman"/>
                <w:sz w:val="24"/>
                <w:szCs w:val="24"/>
              </w:rPr>
              <w:t>Влияние свойств транспортного средства на эффективность и безопасность управления</w:t>
            </w:r>
          </w:p>
          <w:p>
            <w:pPr>
              <w:pStyle w:val="Normal"/>
              <w:spacing w:lineRule="auto" w:line="276"/>
              <w:rPr/>
            </w:pPr>
            <w:r>
              <w:rPr>
                <w:rFonts w:cs="Times New Roman" w:ascii="Times New Roman" w:hAnsi="Times New Roman"/>
                <w:sz w:val="24"/>
                <w:szCs w:val="24"/>
              </w:rPr>
              <w:t>Дорожные условия и безопасность движения</w:t>
            </w:r>
          </w:p>
          <w:p>
            <w:pPr>
              <w:pStyle w:val="Normal"/>
              <w:spacing w:lineRule="auto" w:line="276"/>
              <w:rPr/>
            </w:pPr>
            <w:r>
              <w:rPr>
                <w:rFonts w:cs="Times New Roman" w:ascii="Times New Roman" w:hAnsi="Times New Roman"/>
                <w:sz w:val="24"/>
                <w:szCs w:val="24"/>
              </w:rPr>
              <w:t xml:space="preserve">Принципы эффективного, безопасного и экологичного управления транспортным средством </w:t>
            </w:r>
          </w:p>
          <w:p>
            <w:pPr>
              <w:pStyle w:val="Normal"/>
              <w:spacing w:lineRule="auto" w:line="276"/>
              <w:rPr/>
            </w:pPr>
            <w:r>
              <w:rPr>
                <w:rFonts w:cs="Times New Roman" w:ascii="Times New Roman" w:hAnsi="Times New Roman"/>
                <w:sz w:val="24"/>
                <w:szCs w:val="24"/>
              </w:rPr>
              <w:t>Обеспечение безопасности наиболее уязвимых участников дорожного движения</w:t>
            </w:r>
          </w:p>
          <w:p>
            <w:pPr>
              <w:pStyle w:val="Normal"/>
              <w:widowControl/>
              <w:suppressAutoHyphens w:val="true"/>
              <w:spacing w:lineRule="auto" w:line="276" w:before="0" w:after="200"/>
              <w:rPr/>
            </w:pPr>
            <w:r>
              <w:rPr/>
            </w:r>
          </w:p>
        </w:tc>
        <w:tc>
          <w:tcPr>
            <w:tcW w:w="88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jc w:val="center"/>
              <w:rPr/>
            </w:pPr>
            <w:r>
              <w:rPr>
                <w:rFonts w:cs="Times New Roman" w:ascii="Times New Roman" w:hAnsi="Times New Roman"/>
                <w:sz w:val="24"/>
                <w:szCs w:val="24"/>
              </w:rPr>
              <w:t>2</w:t>
            </w:r>
          </w:p>
          <w:p>
            <w:pPr>
              <w:pStyle w:val="Normal"/>
              <w:jc w:val="center"/>
              <w:rPr/>
            </w:pPr>
            <w:r>
              <w:rPr>
                <w:rFonts w:cs="Times New Roman" w:ascii="Times New Roman" w:hAnsi="Times New Roman"/>
                <w:sz w:val="24"/>
                <w:szCs w:val="24"/>
              </w:rPr>
              <w:t>2</w:t>
            </w:r>
          </w:p>
          <w:p>
            <w:pPr>
              <w:pStyle w:val="Normal"/>
              <w:jc w:val="center"/>
              <w:rPr/>
            </w:pPr>
            <w:r>
              <w:rPr>
                <w:rFonts w:cs="Times New Roman" w:ascii="Times New Roman" w:hAnsi="Times New Roman"/>
                <w:sz w:val="24"/>
                <w:szCs w:val="24"/>
              </w:rPr>
              <w:t>2</w:t>
            </w:r>
          </w:p>
          <w:p>
            <w:pPr>
              <w:pStyle w:val="Normal"/>
              <w:jc w:val="center"/>
              <w:rPr/>
            </w:pPr>
            <w:r>
              <w:rPr/>
            </w:r>
          </w:p>
          <w:p>
            <w:pPr>
              <w:pStyle w:val="Normal"/>
              <w:jc w:val="center"/>
              <w:rPr/>
            </w:pPr>
            <w:r>
              <w:rPr>
                <w:rFonts w:cs="Times New Roman" w:ascii="Times New Roman" w:hAnsi="Times New Roman"/>
                <w:sz w:val="24"/>
                <w:szCs w:val="24"/>
              </w:rPr>
              <w:t>4</w:t>
            </w:r>
          </w:p>
          <w:p>
            <w:pPr>
              <w:pStyle w:val="Normal"/>
              <w:jc w:val="center"/>
              <w:rPr/>
            </w:pPr>
            <w:r>
              <w:rPr>
                <w:rFonts w:cs="Times New Roman" w:ascii="Times New Roman" w:hAnsi="Times New Roman"/>
                <w:sz w:val="24"/>
                <w:szCs w:val="24"/>
              </w:rPr>
              <w:t>2</w:t>
            </w:r>
          </w:p>
          <w:p>
            <w:pPr>
              <w:pStyle w:val="Normal"/>
              <w:rPr/>
            </w:pPr>
            <w:r>
              <w:rPr/>
            </w:r>
          </w:p>
          <w:p>
            <w:pPr>
              <w:pStyle w:val="Normal"/>
              <w:jc w:val="center"/>
              <w:rPr/>
            </w:pPr>
            <w:r>
              <w:rPr>
                <w:rFonts w:cs="Times New Roman" w:ascii="Times New Roman" w:hAnsi="Times New Roman"/>
                <w:sz w:val="24"/>
                <w:szCs w:val="24"/>
              </w:rPr>
              <w:t>2</w:t>
            </w:r>
          </w:p>
          <w:p>
            <w:pPr>
              <w:pStyle w:val="Normal"/>
              <w:jc w:val="center"/>
              <w:rPr/>
            </w:pPr>
            <w:r>
              <w:rPr/>
            </w:r>
          </w:p>
          <w:p>
            <w:pPr>
              <w:pStyle w:val="Normal"/>
              <w:spacing w:before="0" w:after="200"/>
              <w:jc w:val="center"/>
              <w:rPr/>
            </w:pPr>
            <w:r>
              <w:rPr/>
            </w:r>
          </w:p>
        </w:tc>
        <w:tc>
          <w:tcPr>
            <w:tcW w:w="112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jc w:val="center"/>
              <w:rPr/>
            </w:pPr>
            <w:r>
              <w:rPr>
                <w:rFonts w:cs="Times New Roman" w:ascii="Times New Roman" w:hAnsi="Times New Roman"/>
                <w:sz w:val="24"/>
                <w:szCs w:val="24"/>
              </w:rPr>
              <w:t>2</w:t>
            </w:r>
          </w:p>
          <w:p>
            <w:pPr>
              <w:pStyle w:val="Normal"/>
              <w:jc w:val="center"/>
              <w:rPr/>
            </w:pPr>
            <w:r>
              <w:rPr>
                <w:rFonts w:cs="Times New Roman" w:ascii="Times New Roman" w:hAnsi="Times New Roman"/>
                <w:sz w:val="24"/>
                <w:szCs w:val="24"/>
              </w:rPr>
              <w:t>2</w:t>
            </w:r>
          </w:p>
          <w:p>
            <w:pPr>
              <w:pStyle w:val="Normal"/>
              <w:jc w:val="center"/>
              <w:rPr/>
            </w:pPr>
            <w:r>
              <w:rPr>
                <w:rFonts w:cs="Times New Roman" w:ascii="Times New Roman" w:hAnsi="Times New Roman"/>
                <w:sz w:val="24"/>
                <w:szCs w:val="24"/>
                <w:lang w:val="en-US"/>
              </w:rPr>
              <w:t>2</w:t>
            </w:r>
          </w:p>
          <w:p>
            <w:pPr>
              <w:pStyle w:val="Normal"/>
              <w:jc w:val="center"/>
              <w:rPr/>
            </w:pPr>
            <w:r>
              <w:rPr/>
            </w:r>
          </w:p>
          <w:p>
            <w:pPr>
              <w:pStyle w:val="Normal"/>
              <w:jc w:val="center"/>
              <w:rPr/>
            </w:pPr>
            <w:r>
              <w:rPr>
                <w:rFonts w:cs="Times New Roman" w:ascii="Times New Roman" w:hAnsi="Times New Roman"/>
                <w:sz w:val="24"/>
                <w:szCs w:val="24"/>
              </w:rPr>
              <w:t>2</w:t>
            </w:r>
          </w:p>
          <w:p>
            <w:pPr>
              <w:pStyle w:val="Normal"/>
              <w:jc w:val="center"/>
              <w:rPr/>
            </w:pPr>
            <w:r>
              <w:rPr>
                <w:rFonts w:cs="Times New Roman" w:ascii="Times New Roman" w:hAnsi="Times New Roman"/>
                <w:sz w:val="24"/>
                <w:szCs w:val="24"/>
              </w:rPr>
              <w:t>2</w:t>
            </w:r>
          </w:p>
          <w:p>
            <w:pPr>
              <w:pStyle w:val="Normal"/>
              <w:rPr/>
            </w:pPr>
            <w:r>
              <w:rPr/>
            </w:r>
          </w:p>
          <w:p>
            <w:pPr>
              <w:pStyle w:val="Normal"/>
              <w:jc w:val="center"/>
              <w:rPr/>
            </w:pPr>
            <w:r>
              <w:rPr>
                <w:rFonts w:cs="Times New Roman" w:ascii="Times New Roman" w:hAnsi="Times New Roman"/>
                <w:sz w:val="24"/>
                <w:szCs w:val="24"/>
              </w:rPr>
              <w:t>2</w:t>
            </w:r>
          </w:p>
          <w:p>
            <w:pPr>
              <w:pStyle w:val="Normal"/>
              <w:jc w:val="center"/>
              <w:rPr/>
            </w:pPr>
            <w:r>
              <w:rPr/>
            </w:r>
          </w:p>
          <w:p>
            <w:pPr>
              <w:pStyle w:val="Normal"/>
              <w:spacing w:before="0" w:after="200"/>
              <w:jc w:val="center"/>
              <w:rPr/>
            </w:pPr>
            <w:r>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jc w:val="center"/>
              <w:rPr/>
            </w:pPr>
            <w:r>
              <w:rPr>
                <w:rFonts w:cs="Times New Roman" w:ascii="Times New Roman" w:hAnsi="Times New Roman"/>
                <w:sz w:val="24"/>
                <w:szCs w:val="24"/>
              </w:rPr>
              <w:t>-</w:t>
            </w:r>
          </w:p>
          <w:p>
            <w:pPr>
              <w:pStyle w:val="Normal"/>
              <w:jc w:val="center"/>
              <w:rPr/>
            </w:pPr>
            <w:r>
              <w:rPr>
                <w:rFonts w:cs="Times New Roman" w:ascii="Times New Roman" w:hAnsi="Times New Roman"/>
                <w:sz w:val="24"/>
                <w:szCs w:val="24"/>
              </w:rPr>
              <w:t>-</w:t>
            </w:r>
          </w:p>
          <w:p>
            <w:pPr>
              <w:pStyle w:val="Normal"/>
              <w:jc w:val="center"/>
              <w:rPr/>
            </w:pPr>
            <w:r>
              <w:rPr>
                <w:rFonts w:cs="Times New Roman" w:ascii="Times New Roman" w:hAnsi="Times New Roman"/>
                <w:sz w:val="24"/>
                <w:szCs w:val="24"/>
              </w:rPr>
              <w:t>-</w:t>
            </w:r>
          </w:p>
          <w:p>
            <w:pPr>
              <w:pStyle w:val="Normal"/>
              <w:jc w:val="center"/>
              <w:rPr/>
            </w:pPr>
            <w:r>
              <w:rPr/>
            </w:r>
          </w:p>
          <w:p>
            <w:pPr>
              <w:pStyle w:val="Normal"/>
              <w:jc w:val="center"/>
              <w:rPr/>
            </w:pPr>
            <w:r>
              <w:rPr>
                <w:rFonts w:cs="Times New Roman" w:ascii="Times New Roman" w:hAnsi="Times New Roman"/>
                <w:sz w:val="24"/>
                <w:szCs w:val="24"/>
              </w:rPr>
              <w:t>2</w:t>
            </w:r>
          </w:p>
          <w:p>
            <w:pPr>
              <w:pStyle w:val="Normal"/>
              <w:jc w:val="center"/>
              <w:rPr/>
            </w:pPr>
            <w:r>
              <w:rPr>
                <w:rFonts w:cs="Times New Roman" w:ascii="Times New Roman" w:hAnsi="Times New Roman"/>
                <w:sz w:val="24"/>
                <w:szCs w:val="24"/>
              </w:rPr>
              <w:t>-</w:t>
            </w:r>
          </w:p>
          <w:p>
            <w:pPr>
              <w:pStyle w:val="Normal"/>
              <w:jc w:val="center"/>
              <w:rPr/>
            </w:pPr>
            <w:r>
              <w:rPr/>
            </w:r>
          </w:p>
          <w:p>
            <w:pPr>
              <w:pStyle w:val="Normal"/>
              <w:jc w:val="center"/>
              <w:rPr/>
            </w:pPr>
            <w:r>
              <w:rPr>
                <w:rFonts w:cs="Times New Roman" w:ascii="Times New Roman" w:hAnsi="Times New Roman"/>
                <w:sz w:val="24"/>
                <w:szCs w:val="24"/>
              </w:rPr>
              <w:t>-</w:t>
            </w:r>
          </w:p>
          <w:p>
            <w:pPr>
              <w:pStyle w:val="Normal"/>
              <w:jc w:val="center"/>
              <w:rPr/>
            </w:pPr>
            <w:r>
              <w:rPr/>
            </w:r>
          </w:p>
          <w:p>
            <w:pPr>
              <w:pStyle w:val="Normal"/>
              <w:spacing w:before="0" w:after="200"/>
              <w:jc w:val="center"/>
              <w:rPr/>
            </w:pPr>
            <w:r>
              <w:rPr/>
            </w:r>
          </w:p>
        </w:tc>
      </w:tr>
      <w:tr>
        <w:trPr/>
        <w:tc>
          <w:tcPr>
            <w:tcW w:w="80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
          </w:p>
        </w:tc>
        <w:tc>
          <w:tcPr>
            <w:tcW w:w="5700"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widowControl/>
              <w:suppressAutoHyphens w:val="true"/>
              <w:spacing w:lineRule="auto" w:line="276" w:before="0" w:after="200"/>
              <w:rPr/>
            </w:pPr>
            <w:r>
              <w:rPr>
                <w:rFonts w:cs="Times New Roman" w:ascii="Times New Roman" w:hAnsi="Times New Roman"/>
                <w:b/>
                <w:sz w:val="24"/>
                <w:szCs w:val="24"/>
              </w:rPr>
              <w:t>Всего</w:t>
            </w:r>
          </w:p>
        </w:tc>
        <w:tc>
          <w:tcPr>
            <w:tcW w:w="88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b/>
                <w:sz w:val="24"/>
                <w:szCs w:val="24"/>
              </w:rPr>
              <w:t>14</w:t>
            </w:r>
          </w:p>
        </w:tc>
        <w:tc>
          <w:tcPr>
            <w:tcW w:w="112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pPr>
            <w:r>
              <w:rPr>
                <w:rFonts w:cs="Times New Roman" w:ascii="Times New Roman" w:hAnsi="Times New Roman"/>
                <w:b/>
                <w:sz w:val="24"/>
                <w:szCs w:val="24"/>
              </w:rPr>
              <w:t>12</w:t>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pPr>
            <w:r>
              <w:rPr>
                <w:rFonts w:cs="Times New Roman" w:ascii="Times New Roman" w:hAnsi="Times New Roman"/>
                <w:b/>
                <w:sz w:val="24"/>
                <w:szCs w:val="24"/>
              </w:rPr>
              <w:t>2</w:t>
            </w:r>
          </w:p>
        </w:tc>
      </w:tr>
    </w:tbl>
    <w:p>
      <w:pPr>
        <w:pStyle w:val="Normal"/>
        <w:rPr/>
      </w:pPr>
      <w:r>
        <w:rPr/>
      </w:r>
    </w:p>
    <w:p>
      <w:pPr>
        <w:pStyle w:val="Normal"/>
        <w:spacing w:lineRule="auto" w:line="360" w:before="0" w:after="200"/>
        <w:contextualSpacing/>
        <w:jc w:val="center"/>
        <w:rPr/>
      </w:pPr>
      <w:r>
        <w:rPr>
          <w:rFonts w:cs="Times New Roman" w:ascii="Times New Roman" w:hAnsi="Times New Roman"/>
          <w:b/>
          <w:sz w:val="28"/>
          <w:szCs w:val="28"/>
        </w:rPr>
        <w:t>Рабочая программа учебного</w:t>
      </w:r>
      <w:r>
        <w:rPr>
          <w:rFonts w:cs="Times New Roman" w:ascii="Times New Roman" w:hAnsi="Times New Roman"/>
          <w:sz w:val="28"/>
          <w:szCs w:val="28"/>
        </w:rPr>
        <w:t xml:space="preserve"> </w:t>
      </w:r>
      <w:r>
        <w:rPr>
          <w:rFonts w:cs="Times New Roman" w:ascii="Times New Roman" w:hAnsi="Times New Roman"/>
          <w:b/>
          <w:sz w:val="28"/>
          <w:szCs w:val="28"/>
        </w:rPr>
        <w:t>предмета</w:t>
      </w:r>
    </w:p>
    <w:p>
      <w:pPr>
        <w:pStyle w:val="Normal"/>
        <w:spacing w:lineRule="auto" w:line="360" w:before="0" w:after="200"/>
        <w:contextualSpacing/>
        <w:jc w:val="center"/>
        <w:rPr/>
      </w:pPr>
      <w:r>
        <w:rPr>
          <w:rFonts w:cs="Times New Roman" w:ascii="Times New Roman" w:hAnsi="Times New Roman"/>
          <w:b/>
          <w:sz w:val="28"/>
          <w:szCs w:val="28"/>
        </w:rPr>
        <w:t>«Основы управления транспортными средствами»</w:t>
      </w:r>
    </w:p>
    <w:p>
      <w:pPr>
        <w:pStyle w:val="Normal"/>
        <w:spacing w:lineRule="auto" w:line="360" w:before="0" w:after="200"/>
        <w:contextualSpacing/>
        <w:jc w:val="both"/>
        <w:rPr/>
      </w:pPr>
      <w:r>
        <w:rPr>
          <w:rFonts w:cs="Times New Roman" w:ascii="Times New Roman" w:hAnsi="Times New Roman"/>
          <w:b/>
          <w:sz w:val="28"/>
          <w:szCs w:val="28"/>
        </w:rPr>
        <w:t>Тема 1.</w:t>
      </w:r>
      <w:r>
        <w:rPr>
          <w:rFonts w:cs="Times New Roman" w:ascii="Times New Roman" w:hAnsi="Times New Roman"/>
          <w:sz w:val="28"/>
          <w:szCs w:val="28"/>
        </w:rPr>
        <w:t xml:space="preserve"> </w:t>
      </w:r>
      <w:r>
        <w:rPr>
          <w:rFonts w:cs="Times New Roman" w:ascii="Times New Roman" w:hAnsi="Times New Roman"/>
          <w:b/>
          <w:sz w:val="28"/>
          <w:szCs w:val="28"/>
        </w:rPr>
        <w:t xml:space="preserve">Дорожное движение  </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pPr>
        <w:pStyle w:val="Normal"/>
        <w:spacing w:lineRule="auto" w:line="360"/>
        <w:jc w:val="both"/>
        <w:rPr/>
      </w:pPr>
      <w:r>
        <w:rPr>
          <w:rFonts w:cs="Times New Roman" w:ascii="Times New Roman" w:hAnsi="Times New Roman"/>
          <w:b/>
          <w:sz w:val="28"/>
          <w:szCs w:val="28"/>
        </w:rPr>
        <w:t>Тема 2.</w:t>
      </w:r>
      <w:r>
        <w:rPr>
          <w:rFonts w:cs="Times New Roman" w:ascii="Times New Roman" w:hAnsi="Times New Roman"/>
          <w:sz w:val="28"/>
          <w:szCs w:val="28"/>
        </w:rPr>
        <w:t xml:space="preserve"> </w:t>
      </w:r>
      <w:r>
        <w:rPr>
          <w:rFonts w:cs="Times New Roman" w:ascii="Times New Roman" w:hAnsi="Times New Roman"/>
          <w:b/>
          <w:sz w:val="28"/>
          <w:szCs w:val="28"/>
        </w:rPr>
        <w:t>Профессиональная надежность водителя</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
    <w:p>
      <w:pPr>
        <w:pStyle w:val="Normal"/>
        <w:spacing w:lineRule="auto" w:line="360"/>
        <w:jc w:val="both"/>
        <w:rPr/>
      </w:pPr>
      <w:r>
        <w:rPr>
          <w:rFonts w:cs="Times New Roman" w:ascii="Times New Roman" w:hAnsi="Times New Roman"/>
          <w:sz w:val="28"/>
          <w:szCs w:val="28"/>
        </w:rPr>
        <w:t>Влияние прогноза возникновения нештатной ситуации, стажа и возраста водителя на время его реакции. Влияние скорости на вынос взора и размеры поля концентрации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pPr>
        <w:pStyle w:val="Normal"/>
        <w:spacing w:lineRule="auto" w:line="360"/>
        <w:rPr/>
      </w:pPr>
      <w:r>
        <w:rPr>
          <w:rFonts w:cs="Times New Roman" w:ascii="Times New Roman" w:hAnsi="Times New Roman"/>
          <w:b/>
          <w:sz w:val="28"/>
          <w:szCs w:val="28"/>
        </w:rPr>
        <w:t>Тема 3.</w:t>
      </w:r>
      <w:r>
        <w:rPr>
          <w:rFonts w:cs="Times New Roman" w:ascii="Times New Roman" w:hAnsi="Times New Roman"/>
          <w:sz w:val="28"/>
          <w:szCs w:val="28"/>
        </w:rPr>
        <w:t xml:space="preserve"> </w:t>
      </w:r>
      <w:r>
        <w:rPr>
          <w:rFonts w:cs="Times New Roman" w:ascii="Times New Roman" w:hAnsi="Times New Roman"/>
          <w:b/>
          <w:sz w:val="28"/>
          <w:szCs w:val="28"/>
        </w:rPr>
        <w:t>Влияние свойств транспортного средства на эффективность и безопасность управления</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pPr>
        <w:pStyle w:val="Normal"/>
        <w:spacing w:lineRule="auto" w:line="360"/>
        <w:jc w:val="both"/>
        <w:rPr/>
      </w:pPr>
      <w:r>
        <w:rPr>
          <w:rFonts w:cs="Times New Roman" w:ascii="Times New Roman" w:hAnsi="Times New Roman"/>
          <w:b/>
          <w:sz w:val="28"/>
          <w:szCs w:val="28"/>
        </w:rPr>
        <w:t>Тема 4. Дорожные условия и безопасность движения</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pPr>
        <w:pStyle w:val="Normal"/>
        <w:spacing w:lineRule="auto" w:line="360"/>
        <w:jc w:val="both"/>
        <w:rPr/>
      </w:pPr>
      <w:r>
        <w:rPr>
          <w:rFonts w:cs="Times New Roman" w:ascii="Times New Roman" w:hAnsi="Times New Roman"/>
          <w:b/>
          <w:sz w:val="28"/>
          <w:szCs w:val="28"/>
        </w:rPr>
        <w:t>Тема 5. Принципы эффективного, безопасного и экологичного управления транспортным средством</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pPr>
        <w:pStyle w:val="Normal"/>
        <w:spacing w:lineRule="auto" w:line="360"/>
        <w:jc w:val="both"/>
        <w:rPr/>
      </w:pPr>
      <w:r>
        <w:rPr>
          <w:rFonts w:cs="Times New Roman" w:ascii="Times New Roman" w:hAnsi="Times New Roman"/>
          <w:b/>
          <w:sz w:val="28"/>
          <w:szCs w:val="28"/>
        </w:rPr>
        <w:t>Тема 6. Обеспечение безопасности наиболее уязвимых участников дорожного движения</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РФ об использовании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РФ об использовании детских удерживающих устройств.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pPr>
        <w:pStyle w:val="Normal"/>
        <w:spacing w:lineRule="auto" w:line="360"/>
        <w:jc w:val="both"/>
        <w:rPr/>
      </w:pPr>
      <w:r>
        <w:rPr>
          <w:rFonts w:cs="Times New Roman" w:ascii="Times New Roman" w:hAnsi="Times New Roman"/>
          <w:b/>
          <w:sz w:val="28"/>
          <w:szCs w:val="28"/>
        </w:rPr>
        <w:t>Решение ситуационных задач</w:t>
      </w:r>
    </w:p>
    <w:p>
      <w:pPr>
        <w:pStyle w:val="Normal"/>
        <w:spacing w:lineRule="auto" w:line="360"/>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Моделирование различных ситуаций для выработки алгоритма наблюдения за дорожной обстановкой и ее анализа. Решение ситуационных задач с использованием технических средств обучения. Контроль знаний.</w:t>
      </w:r>
    </w:p>
    <w:p>
      <w:pPr>
        <w:pStyle w:val="Normal"/>
        <w:spacing w:lineRule="auto" w:line="360"/>
        <w:jc w:val="center"/>
        <w:rPr/>
      </w:pPr>
      <w:r>
        <w:rPr/>
      </w:r>
    </w:p>
    <w:p>
      <w:pPr>
        <w:pStyle w:val="Normal"/>
        <w:spacing w:lineRule="auto" w:line="360"/>
        <w:jc w:val="center"/>
        <w:rPr/>
      </w:pPr>
      <w:r>
        <w:rPr>
          <w:rFonts w:cs="Times New Roman" w:ascii="Times New Roman" w:hAnsi="Times New Roman"/>
          <w:b/>
          <w:bCs/>
          <w:sz w:val="26"/>
          <w:szCs w:val="26"/>
        </w:rPr>
        <w:t>Литература</w:t>
      </w:r>
    </w:p>
    <w:p>
      <w:pPr>
        <w:pStyle w:val="ListParagraph"/>
        <w:numPr>
          <w:ilvl w:val="0"/>
          <w:numId w:val="7"/>
        </w:numPr>
        <w:spacing w:lineRule="auto" w:line="360"/>
        <w:jc w:val="both"/>
        <w:rPr/>
      </w:pPr>
      <w:r>
        <w:rPr>
          <w:bCs/>
          <w:sz w:val="26"/>
          <w:szCs w:val="26"/>
        </w:rPr>
        <w:t>Бабков В.Ф. Дорожные условия и безопасность движения: Учебник для вузов. М.: Транспорт, 1993.</w:t>
      </w:r>
    </w:p>
    <w:p>
      <w:pPr>
        <w:pStyle w:val="ListParagraph"/>
        <w:numPr>
          <w:ilvl w:val="0"/>
          <w:numId w:val="7"/>
        </w:numPr>
        <w:spacing w:lineRule="auto" w:line="360"/>
        <w:jc w:val="both"/>
        <w:rPr/>
      </w:pPr>
      <w:r>
        <w:rPr>
          <w:bCs/>
          <w:sz w:val="26"/>
          <w:szCs w:val="26"/>
        </w:rPr>
        <w:t>Майборода О.В. Автошкола МААШ. Искусство управления автомобилем. Как предотвращать внештатные ситуации: учеб.пособие водителя автотранспортных средств. 2009.</w:t>
      </w:r>
    </w:p>
    <w:p>
      <w:pPr>
        <w:pStyle w:val="ListParagraph"/>
        <w:numPr>
          <w:ilvl w:val="0"/>
          <w:numId w:val="7"/>
        </w:numPr>
        <w:spacing w:lineRule="auto" w:line="360"/>
        <w:jc w:val="both"/>
        <w:rPr/>
      </w:pPr>
      <w:r>
        <w:rPr>
          <w:bCs/>
          <w:sz w:val="26"/>
          <w:szCs w:val="26"/>
        </w:rPr>
        <w:t>Майборода О.В. Основы управления автомобилем и безопасность движения: Учебник водителя автотранспортных средств. М.: Издательский центр «Академия», 2013.</w:t>
      </w:r>
    </w:p>
    <w:p>
      <w:pPr>
        <w:pStyle w:val="Normal"/>
        <w:spacing w:lineRule="auto" w:line="360"/>
        <w:jc w:val="center"/>
        <w:rPr/>
      </w:pPr>
      <w:r>
        <w:rPr>
          <w:rFonts w:cs="Times New Roman" w:ascii="Times New Roman" w:hAnsi="Times New Roman"/>
          <w:b/>
          <w:bCs/>
          <w:sz w:val="26"/>
          <w:szCs w:val="26"/>
        </w:rPr>
        <w:t>Электронные учебно-наглядные пособия</w:t>
      </w:r>
    </w:p>
    <w:p>
      <w:pPr>
        <w:pStyle w:val="ConsPlusNormal"/>
        <w:numPr>
          <w:ilvl w:val="0"/>
          <w:numId w:val="8"/>
        </w:numPr>
        <w:spacing w:lineRule="auto" w:line="276"/>
        <w:jc w:val="both"/>
        <w:rPr/>
      </w:pPr>
      <w:r>
        <w:rPr>
          <w:rFonts w:cs="Times New Roman" w:ascii="Times New Roman" w:hAnsi="Times New Roman"/>
          <w:bCs/>
          <w:sz w:val="26"/>
          <w:szCs w:val="26"/>
        </w:rPr>
        <w:t>Интерактивная мультимедийная программа для подготовки водителей транспортных средств «Автополис – Медиа» полный теоретический курс.</w:t>
      </w:r>
    </w:p>
    <w:p>
      <w:pPr>
        <w:pStyle w:val="Normal"/>
        <w:spacing w:lineRule="auto" w:line="360"/>
        <w:jc w:val="both"/>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
    </w:p>
    <w:p>
      <w:pPr>
        <w:pStyle w:val="Normal"/>
        <w:spacing w:lineRule="auto" w:line="360" w:before="0" w:after="200"/>
        <w:contextualSpacing/>
        <w:jc w:val="center"/>
        <w:rPr/>
      </w:pPr>
      <w:r>
        <w:rPr>
          <w:rFonts w:cs="Times New Roman" w:ascii="Times New Roman" w:hAnsi="Times New Roman"/>
          <w:b/>
          <w:bCs/>
          <w:sz w:val="28"/>
          <w:szCs w:val="28"/>
        </w:rPr>
        <w:t xml:space="preserve">4.1.4. Последовательность изучения разделов и тем </w:t>
      </w:r>
    </w:p>
    <w:p>
      <w:pPr>
        <w:pStyle w:val="Normal"/>
        <w:spacing w:lineRule="auto" w:line="360" w:before="0" w:after="200"/>
        <w:contextualSpacing/>
        <w:jc w:val="center"/>
        <w:rPr/>
      </w:pPr>
      <w:r>
        <w:rPr>
          <w:rFonts w:cs="Times New Roman" w:ascii="Times New Roman" w:hAnsi="Times New Roman"/>
          <w:b/>
          <w:bCs/>
          <w:sz w:val="28"/>
          <w:szCs w:val="28"/>
        </w:rPr>
        <w:t xml:space="preserve">учебного предмета </w:t>
      </w:r>
      <w:r>
        <w:rPr>
          <w:rFonts w:cs="Times New Roman" w:ascii="Times New Roman" w:hAnsi="Times New Roman"/>
          <w:b/>
          <w:sz w:val="28"/>
          <w:szCs w:val="28"/>
        </w:rPr>
        <w:t xml:space="preserve"> «Первая помощь при дорожно-транспортном происшествии»</w:t>
      </w:r>
      <w:r>
        <w:rPr>
          <w:rFonts w:cs="Times New Roman" w:ascii="Times New Roman" w:hAnsi="Times New Roman"/>
          <w:b/>
          <w:bCs/>
          <w:sz w:val="28"/>
          <w:szCs w:val="28"/>
        </w:rPr>
        <w:t xml:space="preserve">, распределение учебных часов  по разделам и темам </w:t>
      </w:r>
    </w:p>
    <w:tbl>
      <w:tblPr>
        <w:tblW w:w="10287" w:type="dxa"/>
        <w:jc w:val="left"/>
        <w:tblInd w:w="-66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733"/>
        <w:gridCol w:w="1324"/>
        <w:gridCol w:w="2057"/>
        <w:gridCol w:w="2030"/>
        <w:gridCol w:w="28"/>
        <w:gridCol w:w="810"/>
        <w:gridCol w:w="1600"/>
        <w:gridCol w:w="1705"/>
      </w:tblGrid>
      <w:tr>
        <w:trPr>
          <w:trHeight w:val="193" w:hRule="atLeast"/>
        </w:trPr>
        <w:tc>
          <w:tcPr>
            <w:tcW w:w="2057"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057"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4"/>
                <w:szCs w:val="24"/>
              </w:rPr>
              <w:t>Наименование разделов и тем</w:t>
            </w:r>
          </w:p>
        </w:tc>
        <w:tc>
          <w:tcPr>
            <w:tcW w:w="617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4"/>
                <w:szCs w:val="24"/>
              </w:rPr>
              <w:t>Количество часов</w:t>
            </w:r>
          </w:p>
        </w:tc>
      </w:tr>
      <w:tr>
        <w:trPr>
          <w:trHeight w:val="346" w:hRule="atLeast"/>
        </w:trPr>
        <w:tc>
          <w:tcPr>
            <w:tcW w:w="2057"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
          </w:p>
        </w:tc>
        <w:tc>
          <w:tcPr>
            <w:tcW w:w="2057"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
          </w:p>
        </w:tc>
        <w:tc>
          <w:tcPr>
            <w:tcW w:w="2058" w:type="dxa"/>
            <w:gridSpan w:val="2"/>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4"/>
                <w:szCs w:val="24"/>
              </w:rPr>
              <w:t>Всего</w:t>
            </w:r>
          </w:p>
        </w:tc>
        <w:tc>
          <w:tcPr>
            <w:tcW w:w="411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4"/>
                <w:szCs w:val="24"/>
              </w:rPr>
              <w:t>В том числе</w:t>
            </w:r>
          </w:p>
        </w:tc>
      </w:tr>
      <w:tr>
        <w:trPr>
          <w:trHeight w:val="555" w:hRule="atLeast"/>
        </w:trPr>
        <w:tc>
          <w:tcPr>
            <w:tcW w:w="733"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
          </w:p>
        </w:tc>
        <w:tc>
          <w:tcPr>
            <w:tcW w:w="5411"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
          </w:p>
        </w:tc>
        <w:tc>
          <w:tcPr>
            <w:tcW w:w="838"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
          </w:p>
        </w:tc>
        <w:tc>
          <w:tcPr>
            <w:tcW w:w="1600"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4"/>
                <w:szCs w:val="24"/>
              </w:rPr>
              <w:t>Теоретические занятия</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Fonts w:cs="Times New Roman" w:ascii="Times New Roman" w:hAnsi="Times New Roman"/>
                <w:sz w:val="24"/>
                <w:szCs w:val="24"/>
              </w:rPr>
              <w:t xml:space="preserve">Практические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4"/>
                <w:szCs w:val="24"/>
              </w:rPr>
              <w:t>занятия</w:t>
            </w:r>
          </w:p>
        </w:tc>
      </w:tr>
      <w:tr>
        <w:trPr/>
        <w:tc>
          <w:tcPr>
            <w:tcW w:w="733"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1.</w:t>
            </w:r>
          </w:p>
        </w:tc>
        <w:tc>
          <w:tcPr>
            <w:tcW w:w="5411"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rPr/>
            </w:pPr>
            <w:r>
              <w:rPr>
                <w:rFonts w:cs="Times New Roman" w:ascii="Times New Roman" w:hAnsi="Times New Roman"/>
                <w:sz w:val="22"/>
                <w:szCs w:val="22"/>
              </w:rPr>
              <w:t xml:space="preserve">Организационно-правовые аспекты оказания первой помощи. </w:t>
            </w:r>
          </w:p>
        </w:tc>
        <w:tc>
          <w:tcPr>
            <w:tcW w:w="838"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2</w:t>
            </w:r>
          </w:p>
        </w:tc>
        <w:tc>
          <w:tcPr>
            <w:tcW w:w="1600"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2</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w:t>
            </w:r>
          </w:p>
        </w:tc>
      </w:tr>
      <w:tr>
        <w:trPr/>
        <w:tc>
          <w:tcPr>
            <w:tcW w:w="733"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2.</w:t>
            </w:r>
          </w:p>
        </w:tc>
        <w:tc>
          <w:tcPr>
            <w:tcW w:w="5411"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rPr/>
            </w:pPr>
            <w:r>
              <w:rPr>
                <w:rFonts w:cs="Times New Roman" w:ascii="Times New Roman" w:hAnsi="Times New Roman"/>
                <w:sz w:val="22"/>
                <w:szCs w:val="22"/>
              </w:rPr>
              <w:t>Оказание первой помощи при отсутствии сознания, остановке дыхания и кровообращения.</w:t>
            </w:r>
          </w:p>
        </w:tc>
        <w:tc>
          <w:tcPr>
            <w:tcW w:w="838"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4</w:t>
            </w:r>
          </w:p>
        </w:tc>
        <w:tc>
          <w:tcPr>
            <w:tcW w:w="1600"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2</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2</w:t>
            </w:r>
          </w:p>
        </w:tc>
      </w:tr>
      <w:tr>
        <w:trPr/>
        <w:tc>
          <w:tcPr>
            <w:tcW w:w="733"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3.</w:t>
            </w:r>
          </w:p>
        </w:tc>
        <w:tc>
          <w:tcPr>
            <w:tcW w:w="5411"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rPr/>
            </w:pPr>
            <w:r>
              <w:rPr>
                <w:rFonts w:cs="Times New Roman" w:ascii="Times New Roman" w:hAnsi="Times New Roman"/>
                <w:sz w:val="22"/>
                <w:szCs w:val="22"/>
              </w:rPr>
              <w:t>Оказание первой помощи при наружных кровотечениях и травмах.</w:t>
            </w:r>
          </w:p>
        </w:tc>
        <w:tc>
          <w:tcPr>
            <w:tcW w:w="838"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4</w:t>
            </w:r>
          </w:p>
        </w:tc>
        <w:tc>
          <w:tcPr>
            <w:tcW w:w="1600"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2</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2</w:t>
            </w:r>
          </w:p>
        </w:tc>
      </w:tr>
      <w:tr>
        <w:trPr/>
        <w:tc>
          <w:tcPr>
            <w:tcW w:w="733"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4.</w:t>
            </w:r>
          </w:p>
        </w:tc>
        <w:tc>
          <w:tcPr>
            <w:tcW w:w="5411"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rPr/>
            </w:pPr>
            <w:r>
              <w:rPr>
                <w:rFonts w:cs="Times New Roman" w:ascii="Times New Roman" w:hAnsi="Times New Roman"/>
                <w:sz w:val="22"/>
                <w:szCs w:val="22"/>
              </w:rPr>
              <w:t>Оказание первой помощи при прочих состояниях, транспортировка пострадавших в дорожно-транспортном происшествии.</w:t>
            </w:r>
          </w:p>
        </w:tc>
        <w:tc>
          <w:tcPr>
            <w:tcW w:w="838"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6</w:t>
            </w:r>
          </w:p>
        </w:tc>
        <w:tc>
          <w:tcPr>
            <w:tcW w:w="1600"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2</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sz w:val="22"/>
                <w:szCs w:val="22"/>
              </w:rPr>
              <w:t>4</w:t>
            </w:r>
          </w:p>
        </w:tc>
      </w:tr>
      <w:tr>
        <w:trPr/>
        <w:tc>
          <w:tcPr>
            <w:tcW w:w="733"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
          </w:p>
        </w:tc>
        <w:tc>
          <w:tcPr>
            <w:tcW w:w="5411" w:type="dxa"/>
            <w:gridSpan w:val="3"/>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rPr/>
            </w:pPr>
            <w:r>
              <w:rPr>
                <w:rFonts w:cs="Times New Roman" w:ascii="Times New Roman" w:hAnsi="Times New Roman"/>
                <w:b/>
                <w:sz w:val="22"/>
                <w:szCs w:val="22"/>
              </w:rPr>
              <w:t xml:space="preserve">Всего </w:t>
            </w:r>
          </w:p>
        </w:tc>
        <w:tc>
          <w:tcPr>
            <w:tcW w:w="838"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b/>
                <w:sz w:val="22"/>
                <w:szCs w:val="22"/>
              </w:rPr>
              <w:t>16</w:t>
            </w:r>
          </w:p>
        </w:tc>
        <w:tc>
          <w:tcPr>
            <w:tcW w:w="1600"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b/>
                <w:sz w:val="22"/>
                <w:szCs w:val="22"/>
              </w:rPr>
              <w:t>8</w:t>
            </w:r>
          </w:p>
        </w:tc>
        <w:tc>
          <w:tcPr>
            <w:tcW w:w="1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pPr>
            <w:r>
              <w:rPr>
                <w:rFonts w:cs="Times New Roman" w:ascii="Times New Roman" w:hAnsi="Times New Roman"/>
                <w:b/>
                <w:sz w:val="22"/>
                <w:szCs w:val="22"/>
              </w:rPr>
              <w:t>8</w:t>
            </w:r>
          </w:p>
        </w:tc>
      </w:tr>
    </w:tbl>
    <w:p>
      <w:pPr>
        <w:pStyle w:val="Normal"/>
        <w:rPr/>
      </w:pPr>
      <w:r>
        <w:rPr/>
      </w:r>
    </w:p>
    <w:p>
      <w:pPr>
        <w:pStyle w:val="Normal"/>
        <w:spacing w:lineRule="auto" w:line="360" w:before="0" w:after="200"/>
        <w:contextualSpacing/>
        <w:jc w:val="center"/>
        <w:rPr/>
      </w:pPr>
      <w:r>
        <w:rPr>
          <w:rFonts w:cs="Times New Roman" w:ascii="Times New Roman" w:hAnsi="Times New Roman"/>
          <w:b/>
          <w:sz w:val="28"/>
          <w:szCs w:val="28"/>
        </w:rPr>
        <w:t>Рабочая программа учебного предмета</w:t>
      </w:r>
    </w:p>
    <w:p>
      <w:pPr>
        <w:pStyle w:val="Normal"/>
        <w:spacing w:lineRule="auto" w:line="360" w:before="0" w:after="200"/>
        <w:contextualSpacing/>
        <w:jc w:val="center"/>
        <w:rPr/>
      </w:pPr>
      <w:r>
        <w:rPr>
          <w:rFonts w:cs="Times New Roman" w:ascii="Times New Roman" w:hAnsi="Times New Roman"/>
          <w:b/>
          <w:sz w:val="28"/>
          <w:szCs w:val="28"/>
        </w:rPr>
        <w:t>«Первая помощь»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00"/>
        <w:contextualSpacing/>
        <w:jc w:val="both"/>
        <w:rPr/>
      </w:pPr>
      <w:r>
        <w:rPr>
          <w:rFonts w:cs="Times New Roman" w:ascii="Times New Roman" w:hAnsi="Times New Roman"/>
          <w:b/>
          <w:sz w:val="28"/>
          <w:szCs w:val="28"/>
        </w:rPr>
        <w:t>Тема 1. Организационно-правовые аспекты оказания первой помощи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00"/>
        <w:contextualSpacing/>
        <w:jc w:val="both"/>
        <w:rPr/>
      </w:pPr>
      <w:r>
        <w:rPr>
          <w:rFonts w:cs="Times New Roman" w:ascii="Times New Roman" w:hAnsi="Times New Roman"/>
          <w:sz w:val="28"/>
          <w:szCs w:val="28"/>
        </w:rPr>
        <w:t>Понятие о видах ДТП и структуре дорожно-транспортного травматизма.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0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Пути их устранения. Способы извлечения и перемещения пострадавшего.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b/>
          <w:sz w:val="28"/>
          <w:szCs w:val="28"/>
        </w:rPr>
        <w:t>Тема 2.</w:t>
      </w:r>
      <w:r>
        <w:rPr>
          <w:rFonts w:cs="Times New Roman" w:ascii="Times New Roman" w:hAnsi="Times New Roman"/>
          <w:sz w:val="28"/>
          <w:szCs w:val="28"/>
        </w:rPr>
        <w:t xml:space="preserve"> </w:t>
      </w:r>
      <w:r>
        <w:rPr>
          <w:rFonts w:cs="Times New Roman" w:ascii="Times New Roman" w:hAnsi="Times New Roman"/>
          <w:b/>
          <w:sz w:val="28"/>
          <w:szCs w:val="28"/>
        </w:rPr>
        <w:t xml:space="preserve">Оказание первой помощи при отсутствии сознания, остановке дыхания и кровообращения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b/>
          <w:i/>
          <w:sz w:val="28"/>
          <w:szCs w:val="28"/>
        </w:rPr>
        <w:t>Теоретическое занятие по теме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0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0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Современный алгоритм проведения сердечно-легочной реанимации (СЛР). Техника проведения искусственного дыхания и  давления на грудину пострадавшего. Ошибки и осложнения, возникающие при выполнении реанимационных мероприятий. Показания к прекращению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b/>
          <w:i/>
          <w:sz w:val="28"/>
          <w:szCs w:val="28"/>
        </w:rPr>
        <w:t>Практическое занятие по теме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Оценка обстановки на месте происшествия.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Отработка приема снятия мотоциклетного (велосипедного) шлема и других защитных приспособлений с пострадавшего. Приёмы переноски пострадавших на руках одним, двумя и более участниками оказания первой помощи.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давления на грудину пострадавшего.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b/>
          <w:sz w:val="28"/>
          <w:szCs w:val="28"/>
        </w:rPr>
        <w:t>Тема 3. Оказание первой помощи при наружных кровотечениях и травмах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00"/>
        <w:contextualSpacing/>
        <w:jc w:val="both"/>
        <w:rPr/>
      </w:pPr>
      <w:r>
        <w:rPr>
          <w:rFonts w:cs="Times New Roman" w:ascii="Times New Roman" w:hAnsi="Times New Roman"/>
          <w:b/>
          <w:i/>
          <w:sz w:val="28"/>
          <w:szCs w:val="28"/>
        </w:rPr>
        <w:t>Теоретическое занятие по теме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0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Цель и порядок выполнения обзорного осмотра пострадавшего.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0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0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Оказание первой помощи при носовом кровотечении. Понятие о травматическом шоке, причины и признаки.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b/>
          <w:i/>
          <w:sz w:val="28"/>
          <w:szCs w:val="28"/>
        </w:rPr>
        <w:t>Практическое занятие по теме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Отработка проведения обзорного осмотра пострадавшего.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 Отработка приемов переноски пострадавших с травмами головы, шеи, груди, живота, таза, конечностей и позвоночника.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b/>
          <w:sz w:val="28"/>
          <w:szCs w:val="28"/>
        </w:rPr>
        <w:t>Тема 4. Оказание первой помощи при прочих состояниях, транспортировка пострадавших в дорожно-транспортных происшествиях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b/>
          <w:i/>
          <w:sz w:val="28"/>
          <w:szCs w:val="28"/>
        </w:rPr>
        <w:t>Теоретическое занятие по теме 4</w:t>
      </w:r>
      <w:r>
        <w:rPr>
          <w:rFonts w:cs="Times New Roman"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Виды ожогов,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b/>
          <w:i/>
          <w:sz w:val="28"/>
          <w:szCs w:val="28"/>
        </w:rPr>
        <w:t>Практическое занятие по теме 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при: отсутствии сознания, травмах различных областей тела, значительной кровопотере.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b/>
          <w:sz w:val="28"/>
          <w:szCs w:val="28"/>
        </w:rPr>
        <w:t xml:space="preserve"> </w:t>
      </w:r>
      <w:r>
        <w:rPr>
          <w:rFonts w:cs="Times New Roman" w:ascii="Times New Roman" w:hAnsi="Times New Roman"/>
          <w:b/>
          <w:sz w:val="28"/>
          <w:szCs w:val="28"/>
        </w:rPr>
        <w:t xml:space="preserve">Решение ситуационных задач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Решение ситуационных задач в режиме реального времени по оказанию первой помощи пострадавшим с различными повреждениями (травмами, потерей сознания, отсутствием признаков и жизни и с другими состояниями, требующими оказания первой помощи).</w:t>
      </w:r>
      <w:r>
        <w:rPr>
          <w:rFonts w:eastAsia="Calibri" w:cs="Times New Roman" w:ascii="Times New Roman" w:hAnsi="Times New Roman"/>
          <w:sz w:val="28"/>
          <w:szCs w:val="28"/>
        </w:rPr>
        <w:t xml:space="preserve"> Контроль знаний и умений.</w:t>
      </w:r>
    </w:p>
    <w:p>
      <w:pPr>
        <w:pStyle w:val="Normal"/>
        <w:spacing w:lineRule="auto" w:line="360"/>
        <w:jc w:val="center"/>
        <w:rPr/>
      </w:pPr>
      <w:r>
        <w:rPr>
          <w:rFonts w:eastAsia="Calibri" w:cs="Times New Roman" w:ascii="Times New Roman" w:hAnsi="Times New Roman"/>
          <w:b/>
          <w:sz w:val="28"/>
          <w:szCs w:val="28"/>
        </w:rPr>
        <w:t>Литература</w:t>
      </w:r>
    </w:p>
    <w:p>
      <w:pPr>
        <w:pStyle w:val="ListParagraph"/>
        <w:numPr>
          <w:ilvl w:val="0"/>
          <w:numId w:val="9"/>
        </w:numPr>
        <w:spacing w:lineRule="auto" w:line="360"/>
        <w:jc w:val="both"/>
        <w:rPr/>
      </w:pPr>
      <w:r>
        <w:rPr>
          <w:rFonts w:eastAsia="Calibri"/>
          <w:sz w:val="28"/>
          <w:szCs w:val="28"/>
        </w:rPr>
        <w:t>Приказ Минздравсоцразвития России от 4 мая 2012 г. № 477н «Об утверждении перечня состояний, при которых оказывается первая помощь, и перечня мероприятий по оказанию первой помощи».</w:t>
      </w:r>
    </w:p>
    <w:p>
      <w:pPr>
        <w:pStyle w:val="ListParagraph"/>
        <w:numPr>
          <w:ilvl w:val="0"/>
          <w:numId w:val="9"/>
        </w:numPr>
        <w:spacing w:lineRule="auto" w:line="360"/>
        <w:jc w:val="both"/>
        <w:rPr/>
      </w:pPr>
      <w:r>
        <w:rPr>
          <w:rFonts w:eastAsia="Calibri"/>
          <w:sz w:val="28"/>
          <w:szCs w:val="28"/>
        </w:rPr>
        <w:t>Федеральный закон от 21 ноября 2011 г. № 323-ФЗ «Об основах охраны здоровья граждан в Российской Федерации».</w:t>
      </w:r>
    </w:p>
    <w:p>
      <w:pPr>
        <w:pStyle w:val="ListParagraph"/>
        <w:numPr>
          <w:ilvl w:val="0"/>
          <w:numId w:val="9"/>
        </w:numPr>
        <w:spacing w:lineRule="auto" w:line="360"/>
        <w:rPr/>
      </w:pPr>
      <w:r>
        <w:rPr>
          <w:rFonts w:eastAsia="Calibri"/>
          <w:sz w:val="28"/>
          <w:szCs w:val="28"/>
        </w:rPr>
        <w:t xml:space="preserve"> </w:t>
      </w:r>
      <w:r>
        <w:rPr>
          <w:bCs/>
          <w:sz w:val="28"/>
          <w:szCs w:val="28"/>
        </w:rPr>
        <w:t>Уголовный кодекс Российской Федерации от 13 июня 1996 г. № 63-ФЗ.</w:t>
      </w:r>
    </w:p>
    <w:p>
      <w:pPr>
        <w:pStyle w:val="ListParagraph"/>
        <w:numPr>
          <w:ilvl w:val="0"/>
          <w:numId w:val="9"/>
        </w:numPr>
        <w:spacing w:lineRule="auto" w:line="360"/>
        <w:rPr/>
      </w:pPr>
      <w:r>
        <w:rPr>
          <w:bCs/>
          <w:sz w:val="28"/>
          <w:szCs w:val="28"/>
        </w:rPr>
        <w:t>Кодекс Российской Федерации об административных правонарушениях (КоАП РФ) от 30 декабря 2001 г. № 195-ФЗ.</w:t>
      </w:r>
    </w:p>
    <w:p>
      <w:pPr>
        <w:pStyle w:val="ListParagraph"/>
        <w:numPr>
          <w:ilvl w:val="0"/>
          <w:numId w:val="9"/>
        </w:numPr>
        <w:spacing w:lineRule="auto" w:line="360"/>
        <w:jc w:val="both"/>
        <w:rPr/>
      </w:pPr>
      <w:r>
        <w:rPr>
          <w:rFonts w:eastAsia="Calibri"/>
          <w:sz w:val="28"/>
          <w:szCs w:val="28"/>
        </w:rPr>
        <w:t>Пособие по первой помощи. М.: ООО «Российский красный крест», 2014.</w:t>
      </w:r>
    </w:p>
    <w:p>
      <w:pPr>
        <w:pStyle w:val="ListParagraph"/>
        <w:numPr>
          <w:ilvl w:val="0"/>
          <w:numId w:val="9"/>
        </w:numPr>
        <w:spacing w:lineRule="auto" w:line="360"/>
        <w:jc w:val="both"/>
        <w:rPr/>
      </w:pPr>
      <w:r>
        <w:rPr>
          <w:rFonts w:eastAsia="Calibri"/>
          <w:sz w:val="28"/>
          <w:szCs w:val="28"/>
        </w:rPr>
        <w:t>Грохольская О.Г. и др. Первая помощь пострадавшим при дорожно-транспортных происшествиях: Учебно-методическое пособие к программе подготовки водителей транспортных средств. М.,2011.</w:t>
      </w:r>
    </w:p>
    <w:p>
      <w:pPr>
        <w:pStyle w:val="ListParagraph"/>
        <w:spacing w:lineRule="auto" w:line="360"/>
        <w:jc w:val="both"/>
        <w:rPr/>
      </w:pPr>
      <w:r>
        <w:rPr/>
      </w:r>
    </w:p>
    <w:p>
      <w:pPr>
        <w:pStyle w:val="ListParagraph"/>
        <w:spacing w:lineRule="auto" w:line="360"/>
        <w:jc w:val="center"/>
        <w:rPr/>
      </w:pPr>
      <w:r>
        <w:rPr>
          <w:rFonts w:eastAsia="Calibri"/>
          <w:b/>
          <w:sz w:val="28"/>
          <w:szCs w:val="28"/>
        </w:rPr>
        <w:t>Электронные учебно-наглядные пособия</w:t>
      </w:r>
    </w:p>
    <w:p>
      <w:pPr>
        <w:pStyle w:val="ConsPlusNormal"/>
        <w:numPr>
          <w:ilvl w:val="0"/>
          <w:numId w:val="15"/>
        </w:numPr>
        <w:spacing w:lineRule="auto" w:line="276"/>
        <w:jc w:val="both"/>
        <w:rPr/>
      </w:pPr>
      <w:r>
        <w:rPr>
          <w:rFonts w:cs="Times New Roman" w:ascii="Times New Roman" w:hAnsi="Times New Roman"/>
          <w:sz w:val="28"/>
          <w:szCs w:val="28"/>
        </w:rPr>
        <w:t>Интерактивная мультимедийная программа для подготовки водителей транспортных средств «Автополис – Медиа» полный теоретический курс.</w:t>
      </w:r>
    </w:p>
    <w:p>
      <w:pPr>
        <w:pStyle w:val="Normal"/>
        <w:suppressAutoHyphens w:val="true"/>
        <w:spacing w:lineRule="atLeast" w:line="100" w:before="0" w:after="0"/>
        <w:rPr/>
      </w:pPr>
      <w:r>
        <w:rPr/>
      </w:r>
    </w:p>
    <w:p>
      <w:pPr>
        <w:pStyle w:val="Normal"/>
        <w:suppressAutoHyphens w:val="true"/>
        <w:spacing w:lineRule="auto" w:line="360" w:before="0" w:after="0"/>
        <w:contextualSpacing/>
        <w:jc w:val="center"/>
        <w:rPr/>
      </w:pPr>
      <w:r>
        <w:rPr>
          <w:rFonts w:eastAsia="Times New Roman" w:cs="Times New Roman" w:ascii="Times New Roman" w:hAnsi="Times New Roman"/>
          <w:b/>
          <w:sz w:val="28"/>
          <w:szCs w:val="28"/>
          <w:lang w:eastAsia="ar-SA"/>
        </w:rPr>
        <w:t xml:space="preserve">4.2  Рабочие программы </w:t>
      </w:r>
    </w:p>
    <w:p>
      <w:pPr>
        <w:pStyle w:val="Normal"/>
        <w:suppressAutoHyphens w:val="true"/>
        <w:spacing w:lineRule="auto" w:line="360" w:before="0" w:after="0"/>
        <w:contextualSpacing/>
        <w:jc w:val="center"/>
        <w:rPr/>
      </w:pPr>
      <w:r>
        <w:rPr>
          <w:rFonts w:eastAsia="Times New Roman" w:cs="Times New Roman" w:ascii="Times New Roman" w:hAnsi="Times New Roman"/>
          <w:b/>
          <w:sz w:val="28"/>
          <w:szCs w:val="28"/>
          <w:lang w:eastAsia="ar-SA"/>
        </w:rPr>
        <w:t>учебных предметов специального цикла</w:t>
      </w:r>
    </w:p>
    <w:p>
      <w:pPr>
        <w:pStyle w:val="Normal"/>
        <w:spacing w:lineRule="auto" w:line="360" w:before="0" w:after="200"/>
        <w:contextualSpacing/>
        <w:jc w:val="center"/>
        <w:rPr/>
      </w:pPr>
      <w:r>
        <w:rPr>
          <w:rFonts w:cs="Times New Roman" w:ascii="Times New Roman" w:hAnsi="Times New Roman"/>
          <w:b/>
          <w:bCs/>
          <w:sz w:val="28"/>
          <w:szCs w:val="28"/>
        </w:rPr>
        <w:t xml:space="preserve">4.2.1. Рабочий план учебного предмета  «Устройство транспортных средств категории «В» </w:t>
      </w:r>
    </w:p>
    <w:p>
      <w:pPr>
        <w:pStyle w:val="Normal"/>
        <w:spacing w:lineRule="auto" w:line="360" w:before="0" w:after="200"/>
        <w:ind w:left="0" w:right="4" w:hanging="0"/>
        <w:contextualSpacing/>
        <w:jc w:val="center"/>
        <w:rPr/>
      </w:pPr>
      <w:r>
        <w:rPr>
          <w:rFonts w:cs="Times New Roman" w:ascii="Times New Roman" w:hAnsi="Times New Roman"/>
          <w:b/>
          <w:bCs/>
          <w:sz w:val="28"/>
          <w:szCs w:val="28"/>
        </w:rPr>
        <w:t xml:space="preserve">как объектов управления», распределение учебных часов  по разделам и темам </w:t>
      </w:r>
    </w:p>
    <w:tbl>
      <w:tblPr>
        <w:tblW w:w="9478" w:type="dxa"/>
        <w:jc w:val="left"/>
        <w:tblInd w:w="79" w:type="dxa"/>
        <w:tblBorders>
          <w:top w:val="single" w:sz="8"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708"/>
        <w:gridCol w:w="1187"/>
        <w:gridCol w:w="1896"/>
        <w:gridCol w:w="1895"/>
        <w:gridCol w:w="544"/>
        <w:gridCol w:w="850"/>
        <w:gridCol w:w="1276"/>
        <w:gridCol w:w="1122"/>
      </w:tblGrid>
      <w:tr>
        <w:trPr/>
        <w:tc>
          <w:tcPr>
            <w:tcW w:w="1895" w:type="dxa"/>
            <w:gridSpan w:val="2"/>
            <w:tcBorders>
              <w:top w:val="single" w:sz="8" w:space="0" w:color="000001"/>
              <w:left w:val="single" w:sz="4" w:space="0" w:color="000001"/>
              <w:bottom w:val="single" w:sz="4" w:space="0" w:color="000001"/>
              <w:insideH w:val="single" w:sz="4" w:space="0" w:color="000001"/>
            </w:tcBorders>
            <w:shd w:fill="FFFFFF" w:val="clear"/>
            <w:tcMar>
              <w:left w:w="73" w:type="dxa"/>
            </w:tcMar>
          </w:tcPr>
          <w:p>
            <w:pPr>
              <w:pStyle w:val="Normal"/>
              <w:tabs>
                <w:tab w:val="left" w:pos="560" w:leader="none"/>
              </w:tabs>
              <w:suppressAutoHyphens w:val="true"/>
              <w:spacing w:before="0" w:after="0"/>
              <w:jc w:val="center"/>
              <w:rPr/>
            </w:pPr>
            <w:r>
              <w:rPr/>
            </w:r>
          </w:p>
          <w:p>
            <w:pPr>
              <w:pStyle w:val="Normal"/>
              <w:tabs>
                <w:tab w:val="left" w:pos="560" w:leader="none"/>
              </w:tabs>
              <w:suppressAutoHyphens w:val="true"/>
              <w:spacing w:before="0" w:after="0"/>
              <w:jc w:val="center"/>
              <w:rPr/>
            </w:pPr>
            <w:r>
              <w:rPr/>
            </w:r>
          </w:p>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val="en-US" w:eastAsia="ar-SA"/>
              </w:rPr>
              <w:t>№№</w:t>
            </w:r>
          </w:p>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п/п</w:t>
            </w:r>
          </w:p>
        </w:tc>
        <w:tc>
          <w:tcPr>
            <w:tcW w:w="1896" w:type="dxa"/>
            <w:vMerge w:val="restart"/>
            <w:tcBorders>
              <w:top w:val="single" w:sz="8"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
          </w:p>
          <w:p>
            <w:pPr>
              <w:pStyle w:val="Normal"/>
              <w:suppressAutoHyphens w:val="true"/>
              <w:spacing w:before="0" w:after="0"/>
              <w:ind w:left="0" w:right="4" w:hanging="0"/>
              <w:jc w:val="center"/>
              <w:rPr/>
            </w:pPr>
            <w:r>
              <w:rPr/>
            </w:r>
          </w:p>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 xml:space="preserve">Наименование разделов и тем </w:t>
            </w:r>
          </w:p>
        </w:tc>
        <w:tc>
          <w:tcPr>
            <w:tcW w:w="5687" w:type="dxa"/>
            <w:gridSpan w:val="5"/>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Количество часов</w:t>
            </w:r>
          </w:p>
        </w:tc>
      </w:tr>
      <w:tr>
        <w:trPr/>
        <w:tc>
          <w:tcPr>
            <w:tcW w:w="1895" w:type="dxa"/>
            <w:gridSpan w:val="2"/>
            <w:vMerge w:val="continue"/>
            <w:tcBorders>
              <w:top w:val="single" w:sz="8"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896" w:type="dxa"/>
            <w:vMerge w:val="continue"/>
            <w:tcBorders>
              <w:top w:val="single" w:sz="8"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895"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Всего</w:t>
            </w:r>
          </w:p>
        </w:tc>
        <w:tc>
          <w:tcPr>
            <w:tcW w:w="379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В том числе</w:t>
            </w:r>
          </w:p>
        </w:tc>
      </w:tr>
      <w:tr>
        <w:trPr/>
        <w:tc>
          <w:tcPr>
            <w:tcW w:w="708" w:type="dxa"/>
            <w:vMerge w:val="continue"/>
            <w:tcBorders>
              <w:top w:val="single" w:sz="8"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5522" w:type="dxa"/>
            <w:gridSpan w:val="4"/>
            <w:tcBorders>
              <w:top w:val="single" w:sz="8"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Теорети</w:t>
            </w:r>
          </w:p>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 xml:space="preserve">ческие </w:t>
            </w:r>
          </w:p>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занятия</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Практи</w:t>
            </w:r>
          </w:p>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 xml:space="preserve">ческие </w:t>
            </w:r>
          </w:p>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занятия</w:t>
            </w:r>
          </w:p>
        </w:tc>
      </w:tr>
      <w:tr>
        <w:trPr>
          <w:trHeight w:val="61" w:hRule="atLeast"/>
        </w:trPr>
        <w:tc>
          <w:tcPr>
            <w:tcW w:w="708" w:type="dxa"/>
            <w:tcBorders>
              <w:top w:val="single" w:sz="4" w:space="0" w:color="000001"/>
              <w:left w:val="single" w:sz="4" w:space="0" w:color="000001"/>
              <w:bottom w:val="single" w:sz="2" w:space="0" w:color="000001"/>
              <w:insideH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1</w:t>
            </w:r>
          </w:p>
        </w:tc>
        <w:tc>
          <w:tcPr>
            <w:tcW w:w="5522" w:type="dxa"/>
            <w:gridSpan w:val="4"/>
            <w:tcBorders>
              <w:top w:val="single" w:sz="4" w:space="0" w:color="000001"/>
              <w:left w:val="single" w:sz="4" w:space="0" w:color="000001"/>
              <w:bottom w:val="single" w:sz="2" w:space="0" w:color="000001"/>
              <w:insideH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2</w:t>
            </w:r>
          </w:p>
        </w:tc>
        <w:tc>
          <w:tcPr>
            <w:tcW w:w="850" w:type="dxa"/>
            <w:tcBorders>
              <w:top w:val="single" w:sz="4" w:space="0" w:color="000001"/>
              <w:left w:val="single" w:sz="4" w:space="0" w:color="000001"/>
              <w:bottom w:val="single" w:sz="2" w:space="0" w:color="000001"/>
              <w:insideH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3</w:t>
            </w:r>
          </w:p>
        </w:tc>
        <w:tc>
          <w:tcPr>
            <w:tcW w:w="1276" w:type="dxa"/>
            <w:tcBorders>
              <w:top w:val="single" w:sz="4" w:space="0" w:color="000001"/>
              <w:left w:val="single" w:sz="4" w:space="0" w:color="000001"/>
              <w:bottom w:val="single" w:sz="2" w:space="0" w:color="000001"/>
              <w:insideH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4</w:t>
            </w:r>
          </w:p>
        </w:tc>
        <w:tc>
          <w:tcPr>
            <w:tcW w:w="1122" w:type="dxa"/>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5</w:t>
            </w:r>
          </w:p>
        </w:tc>
      </w:tr>
      <w:tr>
        <w:trPr/>
        <w:tc>
          <w:tcPr>
            <w:tcW w:w="708" w:type="dxa"/>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5522" w:type="dxa"/>
            <w:gridSpan w:val="4"/>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 xml:space="preserve">Общее устройство транспортных средств категории «А», органы управления </w:t>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12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w:t>
            </w:r>
          </w:p>
        </w:tc>
      </w:tr>
      <w:tr>
        <w:trPr/>
        <w:tc>
          <w:tcPr>
            <w:tcW w:w="708" w:type="dxa"/>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2</w:t>
            </w:r>
          </w:p>
        </w:tc>
        <w:tc>
          <w:tcPr>
            <w:tcW w:w="5522" w:type="dxa"/>
            <w:gridSpan w:val="4"/>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Двигатель</w:t>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12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w:t>
            </w:r>
          </w:p>
        </w:tc>
      </w:tr>
      <w:tr>
        <w:trPr/>
        <w:tc>
          <w:tcPr>
            <w:tcW w:w="708" w:type="dxa"/>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3</w:t>
            </w:r>
          </w:p>
        </w:tc>
        <w:tc>
          <w:tcPr>
            <w:tcW w:w="5522" w:type="dxa"/>
            <w:gridSpan w:val="4"/>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Трансмиссия</w:t>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12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w:t>
            </w:r>
          </w:p>
        </w:tc>
      </w:tr>
      <w:tr>
        <w:trPr/>
        <w:tc>
          <w:tcPr>
            <w:tcW w:w="708" w:type="dxa"/>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4</w:t>
            </w:r>
          </w:p>
        </w:tc>
        <w:tc>
          <w:tcPr>
            <w:tcW w:w="5522" w:type="dxa"/>
            <w:gridSpan w:val="4"/>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Ходовая часть</w:t>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12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w:t>
            </w:r>
          </w:p>
        </w:tc>
      </w:tr>
      <w:tr>
        <w:trPr/>
        <w:tc>
          <w:tcPr>
            <w:tcW w:w="708" w:type="dxa"/>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5</w:t>
            </w:r>
          </w:p>
        </w:tc>
        <w:tc>
          <w:tcPr>
            <w:tcW w:w="5522"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Тормозные системы</w:t>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2</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2</w:t>
            </w:r>
          </w:p>
        </w:tc>
        <w:tc>
          <w:tcPr>
            <w:tcW w:w="112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w:t>
            </w:r>
          </w:p>
        </w:tc>
      </w:tr>
      <w:tr>
        <w:trPr/>
        <w:tc>
          <w:tcPr>
            <w:tcW w:w="708" w:type="dxa"/>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6</w:t>
            </w:r>
          </w:p>
        </w:tc>
        <w:tc>
          <w:tcPr>
            <w:tcW w:w="5522"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both"/>
              <w:rPr/>
            </w:pPr>
            <w:r>
              <w:rPr>
                <w:rFonts w:eastAsia="Times New Roman" w:cs="Times New Roman" w:ascii="Times New Roman" w:hAnsi="Times New Roman"/>
                <w:bCs/>
                <w:sz w:val="24"/>
                <w:szCs w:val="24"/>
                <w:lang w:eastAsia="ar-SA"/>
              </w:rPr>
              <w:t>Источники и потребители электрической энергии</w:t>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12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w:t>
            </w:r>
          </w:p>
        </w:tc>
      </w:tr>
      <w:tr>
        <w:trPr/>
        <w:tc>
          <w:tcPr>
            <w:tcW w:w="708" w:type="dxa"/>
            <w:tcBorders>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
          </w:p>
        </w:tc>
        <w:tc>
          <w:tcPr>
            <w:tcW w:w="5522" w:type="dxa"/>
            <w:gridSpan w:val="4"/>
            <w:tcBorders>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both"/>
              <w:rPr/>
            </w:pPr>
            <w:r>
              <w:rPr>
                <w:rFonts w:ascii="Times New Roman" w:hAnsi="Times New Roman"/>
                <w:b/>
                <w:bCs/>
                <w:sz w:val="24"/>
                <w:szCs w:val="24"/>
              </w:rPr>
              <w:t>Итог</w:t>
            </w:r>
          </w:p>
        </w:tc>
        <w:tc>
          <w:tcPr>
            <w:tcW w:w="850" w:type="dxa"/>
            <w:tcBorders>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ascii="Times New Roman" w:hAnsi="Times New Roman"/>
                <w:sz w:val="24"/>
                <w:szCs w:val="24"/>
              </w:rPr>
              <w:t>7</w:t>
            </w:r>
          </w:p>
        </w:tc>
        <w:tc>
          <w:tcPr>
            <w:tcW w:w="1276" w:type="dxa"/>
            <w:tcBorders>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ascii="Times New Roman" w:hAnsi="Times New Roman"/>
                <w:sz w:val="24"/>
                <w:szCs w:val="24"/>
              </w:rPr>
              <w:t>7</w:t>
            </w:r>
          </w:p>
        </w:tc>
        <w:tc>
          <w:tcPr>
            <w:tcW w:w="1122" w:type="dxa"/>
            <w:tcBorders>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ascii="Times New Roman" w:hAnsi="Times New Roman"/>
                <w:sz w:val="24"/>
                <w:szCs w:val="24"/>
              </w:rPr>
              <w:t>-</w:t>
            </w:r>
          </w:p>
        </w:tc>
      </w:tr>
      <w:tr>
        <w:trPr/>
        <w:tc>
          <w:tcPr>
            <w:tcW w:w="708" w:type="dxa"/>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7</w:t>
            </w:r>
          </w:p>
        </w:tc>
        <w:tc>
          <w:tcPr>
            <w:tcW w:w="5522"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rPr/>
            </w:pPr>
            <w:r>
              <w:rPr>
                <w:rFonts w:eastAsia="Times New Roman" w:cs="Times New Roman" w:ascii="Times New Roman" w:hAnsi="Times New Roman"/>
                <w:sz w:val="24"/>
                <w:szCs w:val="24"/>
                <w:lang w:eastAsia="ar-SA"/>
              </w:rPr>
              <w:t xml:space="preserve">Техническое обслуживание, меры безопасности и защиты окружающей природной среды </w:t>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112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w:t>
            </w:r>
          </w:p>
        </w:tc>
      </w:tr>
      <w:tr>
        <w:trPr/>
        <w:tc>
          <w:tcPr>
            <w:tcW w:w="708" w:type="dxa"/>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8</w:t>
            </w:r>
          </w:p>
        </w:tc>
        <w:tc>
          <w:tcPr>
            <w:tcW w:w="5522"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both"/>
              <w:rPr/>
            </w:pPr>
            <w:r>
              <w:rPr>
                <w:rFonts w:eastAsia="Times New Roman" w:cs="Times New Roman" w:ascii="Times New Roman" w:hAnsi="Times New Roman"/>
                <w:sz w:val="24"/>
                <w:szCs w:val="24"/>
                <w:lang w:eastAsia="ar-SA"/>
              </w:rPr>
              <w:t xml:space="preserve">Устранение мелких неисправностей </w:t>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4</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w:t>
            </w:r>
          </w:p>
        </w:tc>
        <w:tc>
          <w:tcPr>
            <w:tcW w:w="112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sz w:val="24"/>
                <w:szCs w:val="24"/>
                <w:lang w:eastAsia="ar-SA"/>
              </w:rPr>
              <w:t>4</w:t>
            </w:r>
          </w:p>
        </w:tc>
      </w:tr>
      <w:tr>
        <w:trPr/>
        <w:tc>
          <w:tcPr>
            <w:tcW w:w="708" w:type="dxa"/>
            <w:tcBorders>
              <w:top w:val="single" w:sz="4" w:space="0" w:color="000001"/>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
          </w:p>
        </w:tc>
        <w:tc>
          <w:tcPr>
            <w:tcW w:w="5522"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both"/>
              <w:rPr/>
            </w:pPr>
            <w:r>
              <w:rPr>
                <w:rFonts w:ascii="Times New Roman" w:hAnsi="Times New Roman"/>
                <w:b/>
                <w:bCs/>
                <w:sz w:val="24"/>
                <w:szCs w:val="24"/>
              </w:rPr>
              <w:t>Итог по разделу</w:t>
            </w:r>
          </w:p>
        </w:tc>
        <w:tc>
          <w:tcPr>
            <w:tcW w:w="850"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ascii="Times New Roman" w:hAnsi="Times New Roman"/>
                <w:b/>
                <w:bCs/>
                <w:sz w:val="24"/>
                <w:szCs w:val="24"/>
              </w:rPr>
              <w:t>5</w:t>
            </w:r>
          </w:p>
        </w:tc>
        <w:tc>
          <w:tcPr>
            <w:tcW w:w="1276"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ascii="Times New Roman" w:hAnsi="Times New Roman"/>
                <w:b/>
                <w:bCs/>
                <w:sz w:val="24"/>
                <w:szCs w:val="24"/>
              </w:rPr>
              <w:t>1</w:t>
            </w:r>
          </w:p>
        </w:tc>
        <w:tc>
          <w:tcPr>
            <w:tcW w:w="112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ascii="Times New Roman" w:hAnsi="Times New Roman"/>
                <w:b/>
                <w:bCs/>
                <w:sz w:val="24"/>
                <w:szCs w:val="24"/>
              </w:rPr>
              <w:t>4</w:t>
            </w:r>
          </w:p>
        </w:tc>
      </w:tr>
      <w:tr>
        <w:trPr/>
        <w:tc>
          <w:tcPr>
            <w:tcW w:w="708" w:type="dxa"/>
            <w:tcBorders>
              <w:left w:val="single" w:sz="2" w:space="0" w:color="000001"/>
              <w:bottom w:val="single" w:sz="4" w:space="0" w:color="000001"/>
              <w:insideH w:val="single" w:sz="4" w:space="0" w:color="000001"/>
            </w:tcBorders>
            <w:shd w:fill="FFFFFF" w:val="clear"/>
            <w:tcMar>
              <w:left w:w="87" w:type="dxa"/>
            </w:tcMar>
          </w:tcPr>
          <w:p>
            <w:pPr>
              <w:pStyle w:val="Normal"/>
              <w:suppressAutoHyphens w:val="true"/>
              <w:spacing w:before="0" w:after="0"/>
              <w:ind w:left="0" w:right="4" w:hanging="0"/>
              <w:jc w:val="center"/>
              <w:rPr/>
            </w:pPr>
            <w:r>
              <w:rPr/>
            </w:r>
          </w:p>
        </w:tc>
        <w:tc>
          <w:tcPr>
            <w:tcW w:w="5522" w:type="dxa"/>
            <w:gridSpan w:val="4"/>
            <w:tcBorders>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both"/>
              <w:rPr/>
            </w:pPr>
            <w:r>
              <w:rPr>
                <w:rFonts w:eastAsia="Times New Roman" w:cs="Times New Roman" w:ascii="Times New Roman" w:hAnsi="Times New Roman"/>
                <w:b/>
                <w:sz w:val="24"/>
                <w:szCs w:val="24"/>
                <w:lang w:eastAsia="ar-SA"/>
              </w:rPr>
              <w:t>Всего</w:t>
            </w:r>
          </w:p>
        </w:tc>
        <w:tc>
          <w:tcPr>
            <w:tcW w:w="850" w:type="dxa"/>
            <w:tcBorders>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b/>
                <w:sz w:val="24"/>
                <w:szCs w:val="24"/>
                <w:lang w:eastAsia="ar-SA"/>
              </w:rPr>
              <w:t>12</w:t>
            </w:r>
          </w:p>
        </w:tc>
        <w:tc>
          <w:tcPr>
            <w:tcW w:w="1276" w:type="dxa"/>
            <w:tcBorders>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ind w:left="0" w:right="4" w:hanging="0"/>
              <w:jc w:val="center"/>
              <w:rPr/>
            </w:pPr>
            <w:r>
              <w:rPr>
                <w:rFonts w:eastAsia="Times New Roman" w:cs="Times New Roman" w:ascii="Times New Roman" w:hAnsi="Times New Roman"/>
                <w:b/>
                <w:sz w:val="24"/>
                <w:szCs w:val="24"/>
                <w:lang w:eastAsia="ar-SA"/>
              </w:rPr>
              <w:t>8</w:t>
            </w:r>
          </w:p>
        </w:tc>
        <w:tc>
          <w:tcPr>
            <w:tcW w:w="1122" w:type="dxa"/>
            <w:tcBorders>
              <w:left w:val="single" w:sz="4" w:space="0" w:color="000001"/>
              <w:bottom w:val="single" w:sz="4" w:space="0" w:color="000001"/>
              <w:right w:val="single" w:sz="2" w:space="0" w:color="000001"/>
              <w:insideH w:val="single" w:sz="4" w:space="0" w:color="000001"/>
              <w:insideV w:val="single" w:sz="2" w:space="0" w:color="000001"/>
            </w:tcBorders>
            <w:shd w:fill="FFFFFF" w:val="clear"/>
            <w:tcMar>
              <w:left w:w="73" w:type="dxa"/>
            </w:tcMar>
          </w:tcPr>
          <w:p>
            <w:pPr>
              <w:pStyle w:val="Normal"/>
              <w:tabs>
                <w:tab w:val="left" w:pos="560" w:leader="none"/>
              </w:tabs>
              <w:suppressAutoHyphens w:val="true"/>
              <w:spacing w:before="0" w:after="0"/>
              <w:jc w:val="center"/>
              <w:rPr/>
            </w:pPr>
            <w:r>
              <w:rPr>
                <w:rFonts w:eastAsia="Times New Roman" w:cs="Times New Roman" w:ascii="Times New Roman" w:hAnsi="Times New Roman"/>
                <w:b/>
                <w:sz w:val="24"/>
                <w:szCs w:val="24"/>
                <w:lang w:eastAsia="ar-SA"/>
              </w:rPr>
              <w:t>4</w:t>
            </w:r>
          </w:p>
        </w:tc>
      </w:tr>
    </w:tbl>
    <w:p>
      <w:pPr>
        <w:pStyle w:val="Normal"/>
        <w:suppressAutoHyphens w:val="true"/>
        <w:spacing w:lineRule="auto" w:line="360" w:before="0" w:after="0"/>
        <w:rPr/>
      </w:pPr>
      <w:r>
        <w:rPr/>
      </w:r>
    </w:p>
    <w:p>
      <w:pPr>
        <w:pStyle w:val="Normal"/>
        <w:suppressAutoHyphens w:val="true"/>
        <w:spacing w:lineRule="auto" w:line="360" w:before="0" w:after="0"/>
        <w:jc w:val="center"/>
        <w:rPr/>
      </w:pPr>
      <w:r>
        <w:rPr>
          <w:rFonts w:eastAsia="Times New Roman" w:cs="Times New Roman" w:ascii="Times New Roman" w:hAnsi="Times New Roman"/>
          <w:b/>
          <w:bCs/>
          <w:sz w:val="28"/>
          <w:szCs w:val="28"/>
          <w:lang w:eastAsia="ar-SA"/>
        </w:rPr>
        <w:t>Рабочая программа учебного предмета</w:t>
      </w:r>
    </w:p>
    <w:p>
      <w:pPr>
        <w:pStyle w:val="Normal"/>
        <w:suppressAutoHyphens w:val="true"/>
        <w:spacing w:lineRule="auto" w:line="360" w:before="0" w:after="0"/>
        <w:ind w:left="0" w:right="4" w:hanging="0"/>
        <w:jc w:val="center"/>
        <w:rPr/>
      </w:pPr>
      <w:r>
        <w:rPr>
          <w:rFonts w:eastAsia="Times New Roman" w:cs="Times New Roman" w:ascii="Times New Roman" w:hAnsi="Times New Roman"/>
          <w:b/>
          <w:bCs/>
          <w:sz w:val="28"/>
          <w:szCs w:val="28"/>
          <w:lang w:eastAsia="ar-SA"/>
        </w:rPr>
        <w:t xml:space="preserve"> </w:t>
      </w:r>
      <w:r>
        <w:rPr>
          <w:rFonts w:eastAsia="Times New Roman" w:cs="Times New Roman" w:ascii="Times New Roman" w:hAnsi="Times New Roman"/>
          <w:b/>
          <w:bCs/>
          <w:sz w:val="28"/>
          <w:szCs w:val="28"/>
          <w:lang w:eastAsia="ar-SA"/>
        </w:rPr>
        <w:t>«Устройство транспортных средств категории «А»</w:t>
      </w:r>
    </w:p>
    <w:p>
      <w:pPr>
        <w:pStyle w:val="Normal"/>
        <w:suppressAutoHyphens w:val="true"/>
        <w:spacing w:lineRule="auto" w:line="360" w:before="0" w:after="0"/>
        <w:ind w:left="0" w:right="4" w:hanging="0"/>
        <w:jc w:val="center"/>
        <w:rPr/>
      </w:pPr>
      <w:r>
        <w:rPr>
          <w:rFonts w:eastAsia="Times New Roman" w:cs="Times New Roman" w:ascii="Times New Roman" w:hAnsi="Times New Roman"/>
          <w:b/>
          <w:bCs/>
          <w:sz w:val="28"/>
          <w:szCs w:val="28"/>
          <w:lang w:eastAsia="ar-SA"/>
        </w:rPr>
        <w:t xml:space="preserve">как объектов управления» </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Тема 1 Общее устройство мотоцикла, органы управления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Классификация и основные технические характеристики мотоциклов. Общее устройство мотоцикла, назначение его основных агрегатов и систем. Назначение и расположение органов управления, пилотажных и контрольных приборов, индикаторов, звуковых сигнализаторов, и сигнальных ламп.</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Тема 2 Двигатель</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Марки бензинов, применяемых в двигателях с различной степенью сжатия. Понятие об октановом числе. Марки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мотоцикла.</w:t>
      </w:r>
    </w:p>
    <w:p>
      <w:pPr>
        <w:pStyle w:val="Normal"/>
        <w:suppressAutoHyphens w:val="true"/>
        <w:spacing w:lineRule="auto" w:line="360" w:before="0" w:after="0"/>
        <w:jc w:val="both"/>
        <w:rPr/>
      </w:pPr>
      <w:r>
        <w:rPr/>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 xml:space="preserve">Тема 3 Трансмиссия </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 xml:space="preserve">Назначение и состав трансмиссии мотоцикла.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и гидравлического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Автоматизированные и бесступенчатые коробки передач. Назначение, устройство и принцип работы пускового механизма с механическим приводом (кик-стартера). Вторичная (задняя) цепная и ременная передачи. Карданная передача, главная передача (редуктор). Маркировка и правила применения трансмиссионных масел и пластичных смазок. </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Тема 4 Ходовая часть</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 xml:space="preserve">Назначение и состав ходовой части мотоцикла. Назначение и общее устройство рамы мотоцикла, рамы и кузова бокового прицепа. </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мотоцикла. </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Тема 5 Тормозные системы</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 xml:space="preserve">Рабочая и стояночная тормозные системы, их назначение, общее устройство и принцип работы. Тормозные механизмы и тормозные приводы. Назначение, общее устройство и принцип работы антиблокировочной системы тормозов (АБС). Тормозные жидкости, применяемые в рабочей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мотоцикла. </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 xml:space="preserve">Тема 6 Источники и потребители электрической энергии </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 xml:space="preserve">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мотоцикла. </w:t>
      </w:r>
    </w:p>
    <w:p>
      <w:pPr>
        <w:pStyle w:val="Normal"/>
        <w:suppressAutoHyphens w:val="true"/>
        <w:spacing w:lineRule="auto" w:line="360" w:before="0" w:after="0"/>
        <w:jc w:val="both"/>
        <w:rPr/>
      </w:pPr>
      <w:r>
        <w:rPr/>
      </w:r>
    </w:p>
    <w:p>
      <w:pPr>
        <w:pStyle w:val="Normal"/>
        <w:suppressAutoHyphens w:val="true"/>
        <w:spacing w:lineRule="auto" w:line="360" w:before="0" w:after="0"/>
        <w:jc w:val="both"/>
        <w:rPr/>
      </w:pPr>
      <w:r>
        <w:rPr/>
      </w:r>
    </w:p>
    <w:p>
      <w:pPr>
        <w:pStyle w:val="Normal"/>
        <w:suppressAutoHyphens w:val="true"/>
        <w:spacing w:lineRule="auto" w:line="360" w:before="0" w:after="0"/>
        <w:jc w:val="both"/>
        <w:rPr/>
      </w:pPr>
      <w:r>
        <w:rPr/>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Тема 7 Техническое обслуживание, меры безопасности и защиты окружающей природной среды</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Система технического обслуживания и ремонта транспортных средств. Назначение и периодичность технического обслуживания. Предприятия,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мотоцикла</w:t>
      </w:r>
    </w:p>
    <w:p>
      <w:pPr>
        <w:pStyle w:val="Normal"/>
        <w:suppressAutoHyphens w:val="true"/>
        <w:spacing w:lineRule="auto" w:line="360" w:before="0" w:after="0"/>
        <w:jc w:val="both"/>
        <w:rPr/>
      </w:pPr>
      <w:r>
        <w:rPr/>
      </w:r>
    </w:p>
    <w:p>
      <w:pPr>
        <w:pStyle w:val="Normal"/>
        <w:suppressAutoHyphens w:val="true"/>
        <w:spacing w:lineRule="auto" w:line="360" w:before="0" w:after="0"/>
        <w:jc w:val="both"/>
        <w:rPr/>
      </w:pPr>
      <w:r>
        <w:rPr/>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 xml:space="preserve">Тема 8 Устранение мелких неисправностей </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Устранение мелких неисправностей мотоцикла с использованием штатного водительского инструмента:</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проверка и доведение до нормы уровня масла в системе смазки двигателя</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проверка и доведение до нормы уровня охлаждающей жидкости в системе охлаждения двигателя</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проверка и доведение до нормы уровня тормозной жидкости в гидроприводе сцепления и тормозной системы</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проверка и доведение до нормы давления воздуха в шинах колес</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проверка и регулировка натяжения цепи привода вторичной передачи</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проверка состояния аккумуляторной батареи</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снятие и установка аккумуляторной батареи</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снятие и установка колеса</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снятие и установка электроламп</w:t>
      </w:r>
    </w:p>
    <w:p>
      <w:pPr>
        <w:pStyle w:val="Normal"/>
        <w:numPr>
          <w:ilvl w:val="0"/>
          <w:numId w:val="1"/>
        </w:numPr>
        <w:suppressAutoHyphens w:val="true"/>
        <w:spacing w:lineRule="auto" w:line="360" w:before="0" w:after="0"/>
        <w:jc w:val="both"/>
        <w:rPr/>
      </w:pPr>
      <w:r>
        <w:rPr>
          <w:rFonts w:eastAsia="Times New Roman" w:cs="Times New Roman" w:ascii="Times New Roman" w:hAnsi="Times New Roman"/>
          <w:sz w:val="28"/>
          <w:szCs w:val="28"/>
          <w:lang w:eastAsia="ar-SA"/>
        </w:rPr>
        <w:t>снятие и установка плавкого предохранителя</w:t>
      </w:r>
    </w:p>
    <w:p>
      <w:pPr>
        <w:pStyle w:val="Normal"/>
        <w:suppressAutoHyphens w:val="true"/>
        <w:spacing w:lineRule="auto" w:line="360"/>
        <w:jc w:val="center"/>
        <w:rPr/>
      </w:pPr>
      <w:r>
        <w:rPr>
          <w:rFonts w:eastAsia="Times New Roman" w:cs="Times New Roman" w:ascii="Times New Roman" w:hAnsi="Times New Roman"/>
          <w:b/>
          <w:bCs/>
          <w:sz w:val="28"/>
          <w:szCs w:val="28"/>
          <w:lang w:eastAsia="ar-SA"/>
        </w:rPr>
        <w:t xml:space="preserve">Литература </w:t>
      </w:r>
    </w:p>
    <w:p>
      <w:pPr>
        <w:pStyle w:val="Normal"/>
        <w:suppressAutoHyphens w:val="true"/>
        <w:spacing w:lineRule="auto" w:line="360"/>
        <w:jc w:val="both"/>
        <w:rPr/>
      </w:pPr>
      <w:r>
        <w:rPr>
          <w:rFonts w:eastAsia="Times New Roman" w:cs="Times New Roman" w:ascii="Times New Roman" w:hAnsi="Times New Roman"/>
          <w:b w:val="false"/>
          <w:bCs w:val="false"/>
          <w:sz w:val="28"/>
          <w:szCs w:val="28"/>
          <w:lang w:eastAsia="ar-SA"/>
        </w:rPr>
        <w:t xml:space="preserve">1. </w:t>
      </w:r>
      <w:r>
        <w:rPr>
          <w:rFonts w:eastAsia="Times New Roman" w:cs="Times New Roman" w:ascii="Times New Roman" w:hAnsi="Times New Roman"/>
          <w:sz w:val="28"/>
          <w:szCs w:val="28"/>
          <w:lang w:eastAsia="ar-SA"/>
        </w:rPr>
        <w:t xml:space="preserve">Родичев В.А. Устройство и техническое обслуживание </w:t>
      </w:r>
      <w:r>
        <w:rPr>
          <w:rFonts w:eastAsia="Times New Roman" w:cs="Times New Roman" w:ascii="Times New Roman" w:hAnsi="Times New Roman"/>
          <w:bCs/>
          <w:sz w:val="28"/>
          <w:szCs w:val="28"/>
          <w:lang w:eastAsia="ar-SA"/>
        </w:rPr>
        <w:t>мотоциклов</w:t>
      </w:r>
      <w:r>
        <w:rPr>
          <w:rFonts w:eastAsia="Times New Roman" w:cs="Times New Roman" w:ascii="Times New Roman" w:hAnsi="Times New Roman"/>
          <w:sz w:val="28"/>
          <w:szCs w:val="28"/>
          <w:lang w:eastAsia="ar-SA"/>
        </w:rPr>
        <w:t>: Учебник водителя автотранспортных средств категории «А»/В.А.Родичев, А.А. Кива. 8-е изд., испр. М.: Издательский центр «Академия», 2008.</w:t>
      </w:r>
    </w:p>
    <w:p>
      <w:pPr>
        <w:pStyle w:val="Normal"/>
        <w:suppressAutoHyphens w:val="true"/>
        <w:spacing w:lineRule="auto" w:line="360"/>
        <w:jc w:val="center"/>
        <w:rPr/>
      </w:pPr>
      <w:r>
        <w:rPr>
          <w:rFonts w:eastAsia="Times New Roman" w:cs="Times New Roman" w:ascii="Times New Roman" w:hAnsi="Times New Roman"/>
          <w:b/>
          <w:bCs/>
          <w:sz w:val="28"/>
          <w:szCs w:val="28"/>
          <w:lang w:eastAsia="ar-SA"/>
        </w:rPr>
        <w:t>Электронные учебно-наглядные пособия</w:t>
      </w:r>
    </w:p>
    <w:p>
      <w:pPr>
        <w:pStyle w:val="ConsPlusNormal"/>
        <w:suppressAutoHyphens w:val="true"/>
        <w:spacing w:lineRule="auto" w:line="276" w:before="0" w:after="0"/>
        <w:ind w:left="0" w:right="0" w:hanging="0"/>
        <w:jc w:val="both"/>
        <w:rPr/>
      </w:pPr>
      <w:r>
        <w:rPr>
          <w:rFonts w:cs="Times New Roman" w:ascii="Times New Roman" w:hAnsi="Times New Roman"/>
          <w:sz w:val="28"/>
          <w:szCs w:val="28"/>
        </w:rPr>
        <w:t>1. Интерактивная мультимедийная программа для подготовки водителей транспортных средств «Автополис – Медиа» полный теоретический курс.</w:t>
      </w:r>
    </w:p>
    <w:p>
      <w:pPr>
        <w:pStyle w:val="Normal"/>
        <w:suppressAutoHyphens w:val="true"/>
        <w:spacing w:lineRule="atLeast" w:line="100" w:before="0" w:after="0"/>
        <w:jc w:val="both"/>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
    </w:p>
    <w:p>
      <w:pPr>
        <w:pStyle w:val="Normal"/>
        <w:suppressAutoHyphens w:val="true"/>
        <w:spacing w:lineRule="auto" w:line="360" w:before="0" w:after="0"/>
        <w:ind w:left="720" w:right="0" w:hanging="0"/>
        <w:jc w:val="center"/>
        <w:rPr/>
      </w:pPr>
      <w:r>
        <w:rPr>
          <w:rFonts w:eastAsia="Times New Roman" w:cs="Times New Roman" w:ascii="Times New Roman" w:hAnsi="Times New Roman"/>
          <w:b/>
          <w:sz w:val="28"/>
          <w:szCs w:val="28"/>
          <w:lang w:eastAsia="ar-SA"/>
        </w:rPr>
        <w:t>4.2.2 Последовательность изучения разделов и тем</w:t>
      </w:r>
    </w:p>
    <w:p>
      <w:pPr>
        <w:pStyle w:val="Normal"/>
        <w:suppressAutoHyphens w:val="true"/>
        <w:spacing w:lineRule="auto" w:line="360" w:before="0" w:after="0"/>
        <w:jc w:val="center"/>
        <w:rPr/>
      </w:pPr>
      <w:r>
        <w:rPr>
          <w:rFonts w:eastAsia="Times New Roman" w:cs="Times New Roman" w:ascii="Times New Roman" w:hAnsi="Times New Roman"/>
          <w:b/>
          <w:sz w:val="28"/>
          <w:szCs w:val="28"/>
          <w:lang w:eastAsia="ar-SA"/>
        </w:rPr>
        <w:t xml:space="preserve">учебного предмета «Основы управления транспортными средствами категории «А», распределение учебных часов по разделам и темам  </w:t>
      </w:r>
    </w:p>
    <w:p>
      <w:pPr>
        <w:pStyle w:val="Normal"/>
        <w:suppressAutoHyphens w:val="true"/>
        <w:spacing w:lineRule="atLeast" w:line="100" w:before="0" w:after="0"/>
        <w:jc w:val="center"/>
        <w:rPr/>
      </w:pPr>
      <w:r>
        <w:rPr/>
      </w:r>
    </w:p>
    <w:tbl>
      <w:tblPr>
        <w:tblW w:w="9582"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809"/>
        <w:gridCol w:w="1107"/>
        <w:gridCol w:w="1916"/>
        <w:gridCol w:w="1917"/>
        <w:gridCol w:w="760"/>
        <w:gridCol w:w="882"/>
        <w:gridCol w:w="1129"/>
        <w:gridCol w:w="1062"/>
      </w:tblGrid>
      <w:tr>
        <w:trPr/>
        <w:tc>
          <w:tcPr>
            <w:tcW w:w="1916" w:type="dxa"/>
            <w:gridSpan w:val="2"/>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uppressAutoHyphens w:val="true"/>
              <w:spacing w:before="0" w:after="0"/>
              <w:jc w:val="center"/>
              <w:rPr/>
            </w:pPr>
            <w:r>
              <w:rPr>
                <w:rFonts w:eastAsia="Times New Roman" w:cs="Times New Roman" w:ascii="Times New Roman" w:hAnsi="Times New Roman"/>
                <w:sz w:val="24"/>
                <w:szCs w:val="24"/>
                <w:lang w:eastAsia="ar-SA"/>
              </w:rPr>
              <w:t>№</w:t>
            </w:r>
          </w:p>
          <w:p>
            <w:pPr>
              <w:pStyle w:val="Normal"/>
              <w:suppressAutoHyphens w:val="true"/>
              <w:spacing w:before="0" w:after="0"/>
              <w:jc w:val="center"/>
              <w:rPr/>
            </w:pPr>
            <w:r>
              <w:rPr>
                <w:rFonts w:eastAsia="Times New Roman" w:cs="Times New Roman" w:ascii="Times New Roman" w:hAnsi="Times New Roman"/>
                <w:sz w:val="24"/>
                <w:szCs w:val="24"/>
                <w:lang w:eastAsia="ar-SA"/>
              </w:rPr>
              <w:t>темы</w:t>
            </w:r>
          </w:p>
        </w:tc>
        <w:tc>
          <w:tcPr>
            <w:tcW w:w="1916"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uppressAutoHyphens w:val="true"/>
              <w:spacing w:before="0" w:after="0"/>
              <w:jc w:val="center"/>
              <w:rPr/>
            </w:pPr>
            <w:r>
              <w:rPr>
                <w:rFonts w:eastAsia="Times New Roman" w:cs="Times New Roman" w:ascii="Times New Roman" w:hAnsi="Times New Roman"/>
                <w:sz w:val="24"/>
                <w:szCs w:val="24"/>
                <w:lang w:eastAsia="ar-SA"/>
              </w:rPr>
              <w:t xml:space="preserve">Наименование разделов и тем </w:t>
            </w:r>
          </w:p>
        </w:tc>
        <w:tc>
          <w:tcPr>
            <w:tcW w:w="575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Количество часов</w:t>
            </w:r>
          </w:p>
        </w:tc>
      </w:tr>
      <w:tr>
        <w:trPr/>
        <w:tc>
          <w:tcPr>
            <w:tcW w:w="1916"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916"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917" w:type="dxa"/>
            <w:vMerge w:val="restart"/>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uppressAutoHyphens w:val="true"/>
              <w:spacing w:before="0" w:after="0"/>
              <w:jc w:val="center"/>
              <w:rPr/>
            </w:pPr>
            <w:r>
              <w:rPr>
                <w:rFonts w:eastAsia="Times New Roman" w:cs="Times New Roman" w:ascii="Times New Roman" w:hAnsi="Times New Roman"/>
                <w:sz w:val="24"/>
                <w:szCs w:val="24"/>
                <w:lang w:eastAsia="ar-SA"/>
              </w:rPr>
              <w:t>Всего</w:t>
            </w:r>
          </w:p>
        </w:tc>
        <w:tc>
          <w:tcPr>
            <w:tcW w:w="383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В том числе</w:t>
            </w:r>
          </w:p>
        </w:tc>
      </w:tr>
      <w:tr>
        <w:trPr/>
        <w:tc>
          <w:tcPr>
            <w:tcW w:w="809" w:type="dxa"/>
            <w:vMerge w:val="continue"/>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5700"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882" w:type="dxa"/>
            <w:tcBorders>
              <w:top w:val="single" w:sz="4" w:space="0" w:color="000001"/>
              <w:left w:val="single" w:sz="4" w:space="0" w:color="000001"/>
              <w:bottom w:val="single" w:sz="4" w:space="0" w:color="000001"/>
              <w:insideH w:val="single" w:sz="4" w:space="0" w:color="000001"/>
            </w:tcBorders>
            <w:shd w:fill="FFFFFF" w:val="clear"/>
            <w:tcMar>
              <w:left w:w="73" w:type="dxa"/>
            </w:tcMar>
            <w:vAlign w:val="center"/>
          </w:tcPr>
          <w:p>
            <w:pPr>
              <w:pStyle w:val="Normal"/>
              <w:spacing w:lineRule="atLeast" w:line="100" w:before="0" w:after="0"/>
              <w:rPr/>
            </w:pPr>
            <w:r>
              <w:rPr/>
            </w:r>
          </w:p>
        </w:tc>
        <w:tc>
          <w:tcPr>
            <w:tcW w:w="112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Теорети-ческих</w:t>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Практи-ческих</w:t>
            </w:r>
          </w:p>
        </w:tc>
      </w:tr>
      <w:tr>
        <w:trPr>
          <w:trHeight w:val="1569" w:hRule="atLeast"/>
        </w:trPr>
        <w:tc>
          <w:tcPr>
            <w:tcW w:w="80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1</w:t>
            </w:r>
          </w:p>
          <w:p>
            <w:pPr>
              <w:pStyle w:val="Normal"/>
              <w:suppressAutoHyphens w:val="true"/>
              <w:spacing w:before="0" w:after="0"/>
              <w:jc w:val="center"/>
              <w:rPr/>
            </w:pPr>
            <w:r>
              <w:rPr>
                <w:rFonts w:eastAsia="Times New Roman" w:cs="Times New Roman" w:ascii="Times New Roman" w:hAnsi="Times New Roman"/>
                <w:sz w:val="24"/>
                <w:szCs w:val="24"/>
                <w:lang w:eastAsia="ar-SA"/>
              </w:rPr>
              <w:t>2</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3</w:t>
            </w:r>
          </w:p>
          <w:p>
            <w:pPr>
              <w:pStyle w:val="Normal"/>
              <w:suppressAutoHyphens w:val="true"/>
              <w:spacing w:before="0" w:after="0"/>
              <w:jc w:val="center"/>
              <w:rPr/>
            </w:pPr>
            <w:r>
              <w:rPr/>
            </w:r>
          </w:p>
          <w:p>
            <w:pPr>
              <w:pStyle w:val="Normal"/>
              <w:suppressAutoHyphens w:val="true"/>
              <w:spacing w:before="0" w:after="0"/>
              <w:jc w:val="center"/>
              <w:rPr/>
            </w:pPr>
            <w:r>
              <w:rPr/>
            </w:r>
          </w:p>
        </w:tc>
        <w:tc>
          <w:tcPr>
            <w:tcW w:w="5700"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rPr/>
            </w:pPr>
            <w:r>
              <w:rPr>
                <w:rFonts w:eastAsia="Times New Roman" w:cs="Times New Roman" w:ascii="Times New Roman" w:hAnsi="Times New Roman"/>
                <w:sz w:val="24"/>
                <w:szCs w:val="24"/>
                <w:lang w:eastAsia="ar-SA"/>
              </w:rPr>
              <w:t>Приемы управления транспортным средством</w:t>
            </w:r>
          </w:p>
          <w:p>
            <w:pPr>
              <w:pStyle w:val="Normal"/>
              <w:suppressAutoHyphens w:val="true"/>
              <w:spacing w:before="0" w:after="0"/>
              <w:rPr/>
            </w:pPr>
            <w:r>
              <w:rPr>
                <w:rFonts w:eastAsia="Times New Roman" w:cs="Times New Roman" w:ascii="Times New Roman" w:hAnsi="Times New Roman"/>
                <w:sz w:val="24"/>
                <w:szCs w:val="24"/>
                <w:lang w:eastAsia="ar-SA"/>
              </w:rPr>
              <w:t xml:space="preserve">Управление транспортным средством в штатных ситуациях </w:t>
            </w:r>
          </w:p>
          <w:p>
            <w:pPr>
              <w:pStyle w:val="Normal"/>
              <w:suppressAutoHyphens w:val="true"/>
              <w:spacing w:before="0" w:after="0"/>
              <w:rPr/>
            </w:pPr>
            <w:r>
              <w:rPr>
                <w:rFonts w:eastAsia="Times New Roman" w:cs="Times New Roman" w:ascii="Times New Roman" w:hAnsi="Times New Roman"/>
                <w:sz w:val="24"/>
                <w:szCs w:val="24"/>
                <w:lang w:eastAsia="ar-SA"/>
              </w:rPr>
              <w:t>Управление транспортным средством в нештатных ситуациях</w:t>
            </w:r>
          </w:p>
          <w:p>
            <w:pPr>
              <w:pStyle w:val="Normal"/>
              <w:suppressAutoHyphens w:val="true"/>
              <w:spacing w:before="0" w:after="0"/>
              <w:rPr/>
            </w:pPr>
            <w:r>
              <w:rPr/>
            </w:r>
          </w:p>
        </w:tc>
        <w:tc>
          <w:tcPr>
            <w:tcW w:w="88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2</w:t>
            </w:r>
          </w:p>
          <w:p>
            <w:pPr>
              <w:pStyle w:val="Normal"/>
              <w:suppressAutoHyphens w:val="true"/>
              <w:spacing w:before="0" w:after="0"/>
              <w:jc w:val="center"/>
              <w:rPr/>
            </w:pPr>
            <w:r>
              <w:rPr>
                <w:rFonts w:eastAsia="Times New Roman" w:cs="Times New Roman" w:ascii="Times New Roman" w:hAnsi="Times New Roman"/>
                <w:sz w:val="24"/>
                <w:szCs w:val="24"/>
                <w:lang w:eastAsia="ar-SA"/>
              </w:rPr>
              <w:t>6</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4</w:t>
            </w:r>
          </w:p>
          <w:p>
            <w:pPr>
              <w:pStyle w:val="Normal"/>
              <w:suppressAutoHyphens w:val="true"/>
              <w:spacing w:before="0" w:after="0"/>
              <w:jc w:val="center"/>
              <w:rPr/>
            </w:pPr>
            <w:r>
              <w:rPr/>
            </w:r>
          </w:p>
          <w:p>
            <w:pPr>
              <w:pStyle w:val="Normal"/>
              <w:suppressAutoHyphens w:val="true"/>
              <w:spacing w:before="0" w:after="0"/>
              <w:jc w:val="center"/>
              <w:rPr/>
            </w:pPr>
            <w:r>
              <w:rPr/>
            </w:r>
          </w:p>
        </w:tc>
        <w:tc>
          <w:tcPr>
            <w:tcW w:w="112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2</w:t>
            </w:r>
          </w:p>
          <w:p>
            <w:pPr>
              <w:pStyle w:val="Normal"/>
              <w:suppressAutoHyphens w:val="true"/>
              <w:spacing w:before="0" w:after="0"/>
              <w:jc w:val="center"/>
              <w:rPr/>
            </w:pPr>
            <w:r>
              <w:rPr>
                <w:rFonts w:eastAsia="Times New Roman" w:cs="Times New Roman" w:ascii="Times New Roman" w:hAnsi="Times New Roman"/>
                <w:sz w:val="24"/>
                <w:szCs w:val="24"/>
                <w:lang w:eastAsia="ar-SA"/>
              </w:rPr>
              <w:t>4</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2</w:t>
            </w:r>
          </w:p>
          <w:p>
            <w:pPr>
              <w:pStyle w:val="Normal"/>
              <w:suppressAutoHyphens w:val="true"/>
              <w:spacing w:before="0" w:after="0"/>
              <w:rPr/>
            </w:pPr>
            <w:r>
              <w:rPr/>
            </w:r>
          </w:p>
          <w:p>
            <w:pPr>
              <w:pStyle w:val="Normal"/>
              <w:suppressAutoHyphens w:val="true"/>
              <w:spacing w:before="0" w:after="0"/>
              <w:jc w:val="center"/>
              <w:rPr/>
            </w:pPr>
            <w:r>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sz w:val="24"/>
                <w:szCs w:val="24"/>
                <w:lang w:eastAsia="ar-SA"/>
              </w:rPr>
              <w:t>-</w:t>
            </w:r>
          </w:p>
          <w:p>
            <w:pPr>
              <w:pStyle w:val="Normal"/>
              <w:suppressAutoHyphens w:val="true"/>
              <w:spacing w:before="0" w:after="0"/>
              <w:jc w:val="center"/>
              <w:rPr/>
            </w:pPr>
            <w:r>
              <w:rPr>
                <w:rFonts w:eastAsia="Times New Roman" w:cs="Times New Roman" w:ascii="Times New Roman" w:hAnsi="Times New Roman"/>
                <w:sz w:val="24"/>
                <w:szCs w:val="24"/>
                <w:lang w:eastAsia="ar-SA"/>
              </w:rPr>
              <w:t>2</w:t>
            </w:r>
          </w:p>
          <w:p>
            <w:pPr>
              <w:pStyle w:val="Normal"/>
              <w:suppressAutoHyphens w:val="true"/>
              <w:spacing w:before="0" w:after="0"/>
              <w:jc w:val="center"/>
              <w:rPr/>
            </w:pPr>
            <w:r>
              <w:rPr/>
            </w:r>
          </w:p>
          <w:p>
            <w:pPr>
              <w:pStyle w:val="Normal"/>
              <w:suppressAutoHyphens w:val="true"/>
              <w:spacing w:before="0" w:after="0"/>
              <w:jc w:val="center"/>
              <w:rPr/>
            </w:pPr>
            <w:r>
              <w:rPr>
                <w:rFonts w:eastAsia="Times New Roman" w:cs="Times New Roman" w:ascii="Times New Roman" w:hAnsi="Times New Roman"/>
                <w:sz w:val="24"/>
                <w:szCs w:val="24"/>
                <w:lang w:eastAsia="ar-SA"/>
              </w:rPr>
              <w:t>2</w:t>
            </w:r>
          </w:p>
          <w:p>
            <w:pPr>
              <w:pStyle w:val="Normal"/>
              <w:suppressAutoHyphens w:val="true"/>
              <w:spacing w:before="0" w:after="0"/>
              <w:rPr/>
            </w:pPr>
            <w:r>
              <w:rPr/>
            </w:r>
          </w:p>
          <w:p>
            <w:pPr>
              <w:pStyle w:val="Normal"/>
              <w:suppressAutoHyphens w:val="true"/>
              <w:spacing w:before="0" w:after="0"/>
              <w:jc w:val="center"/>
              <w:rPr/>
            </w:pPr>
            <w:r>
              <w:rPr/>
            </w:r>
          </w:p>
        </w:tc>
      </w:tr>
      <w:tr>
        <w:trPr/>
        <w:tc>
          <w:tcPr>
            <w:tcW w:w="80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
          </w:p>
        </w:tc>
        <w:tc>
          <w:tcPr>
            <w:tcW w:w="5700" w:type="dxa"/>
            <w:gridSpan w:val="4"/>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rPr/>
            </w:pPr>
            <w:r>
              <w:rPr>
                <w:rFonts w:eastAsia="Times New Roman" w:cs="Times New Roman" w:ascii="Times New Roman" w:hAnsi="Times New Roman"/>
                <w:b/>
                <w:sz w:val="24"/>
                <w:szCs w:val="24"/>
                <w:lang w:eastAsia="ar-SA"/>
              </w:rPr>
              <w:t>Всего</w:t>
            </w:r>
          </w:p>
        </w:tc>
        <w:tc>
          <w:tcPr>
            <w:tcW w:w="88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b/>
                <w:sz w:val="24"/>
                <w:szCs w:val="24"/>
                <w:lang w:eastAsia="ar-SA"/>
              </w:rPr>
              <w:t>12</w:t>
            </w:r>
          </w:p>
        </w:tc>
        <w:tc>
          <w:tcPr>
            <w:tcW w:w="112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b/>
                <w:sz w:val="24"/>
                <w:szCs w:val="24"/>
                <w:lang w:eastAsia="ar-SA"/>
              </w:rPr>
              <w:t>8</w:t>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uppressAutoHyphens w:val="true"/>
              <w:spacing w:before="0" w:after="0"/>
              <w:jc w:val="center"/>
              <w:rPr/>
            </w:pPr>
            <w:r>
              <w:rPr>
                <w:rFonts w:eastAsia="Times New Roman" w:cs="Times New Roman" w:ascii="Times New Roman" w:hAnsi="Times New Roman"/>
                <w:b/>
                <w:sz w:val="24"/>
                <w:szCs w:val="24"/>
                <w:lang w:eastAsia="ar-SA"/>
              </w:rPr>
              <w:t>4</w:t>
            </w:r>
          </w:p>
        </w:tc>
      </w:tr>
    </w:tbl>
    <w:p>
      <w:pPr>
        <w:pStyle w:val="Normal"/>
        <w:suppressAutoHyphens w:val="true"/>
        <w:spacing w:lineRule="atLeast" w:line="100" w:before="0" w:after="0"/>
        <w:rPr/>
      </w:pPr>
      <w:r>
        <w:rPr/>
      </w:r>
    </w:p>
    <w:p>
      <w:pPr>
        <w:pStyle w:val="Normal"/>
        <w:suppressAutoHyphens w:val="true"/>
        <w:spacing w:lineRule="auto" w:line="360" w:before="0" w:after="0"/>
        <w:jc w:val="center"/>
        <w:rPr/>
      </w:pPr>
      <w:r>
        <w:rPr>
          <w:rFonts w:eastAsia="Times New Roman" w:cs="Times New Roman" w:ascii="Times New Roman" w:hAnsi="Times New Roman"/>
          <w:b/>
          <w:sz w:val="28"/>
          <w:szCs w:val="28"/>
          <w:lang w:eastAsia="ar-SA"/>
        </w:rPr>
        <w:t>Рабочая программа учебного предмета</w:t>
      </w:r>
    </w:p>
    <w:p>
      <w:pPr>
        <w:pStyle w:val="Normal"/>
        <w:suppressAutoHyphens w:val="true"/>
        <w:spacing w:lineRule="auto" w:line="360" w:before="0" w:after="0"/>
        <w:ind w:left="0" w:right="0" w:firstLine="708"/>
        <w:rPr/>
      </w:pPr>
      <w:r>
        <w:rPr>
          <w:rFonts w:eastAsia="Times New Roman" w:cs="Times New Roman" w:ascii="Times New Roman" w:hAnsi="Times New Roman"/>
          <w:b/>
          <w:sz w:val="28"/>
          <w:szCs w:val="28"/>
          <w:lang w:eastAsia="ar-SA"/>
        </w:rPr>
        <w:t>«Основы управления транспортными средствами категории “А”»</w:t>
      </w:r>
    </w:p>
    <w:p>
      <w:pPr>
        <w:pStyle w:val="Normal"/>
        <w:widowControl w:val="false"/>
        <w:suppressAutoHyphens w:val="true"/>
        <w:spacing w:lineRule="auto" w:line="360" w:before="0" w:after="0"/>
        <w:jc w:val="both"/>
        <w:rPr/>
      </w:pPr>
      <w:r>
        <w:rPr>
          <w:rFonts w:eastAsia="Times New Roman" w:cs="Times New Roman" w:ascii="Times New Roman" w:hAnsi="Times New Roman"/>
          <w:b/>
          <w:sz w:val="28"/>
          <w:szCs w:val="28"/>
          <w:lang w:eastAsia="ar-SA"/>
        </w:rPr>
        <w:t>Тема 1. Приемы управления транспортным средством</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Силы, действующие на мотоцикл в различных условиях движения. Устойчивость мотоцикла. Влияние гироскопического момента на движение мотоцикла в повороте. Движение мотоцикла с боковым прицепом. Посадка водителя, экипировка водителя. Активная и пассивная безопасность мотоцикла. Регулировка органов управления и зеркал заднего вида. Подготовка мотоцикла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АБС. Особенности управления мотоциклом с автоматизированной и бесступенчатой коробкой передач.</w:t>
      </w:r>
    </w:p>
    <w:p>
      <w:pPr>
        <w:pStyle w:val="Normal"/>
        <w:widowControl w:val="false"/>
        <w:suppressAutoHyphens w:val="true"/>
        <w:spacing w:lineRule="auto" w:line="360" w:before="0" w:after="0"/>
        <w:jc w:val="both"/>
        <w:rPr/>
      </w:pPr>
      <w:r>
        <w:rPr>
          <w:rFonts w:eastAsia="Times New Roman" w:cs="Times New Roman" w:ascii="Times New Roman" w:hAnsi="Times New Roman"/>
          <w:b/>
          <w:sz w:val="28"/>
          <w:szCs w:val="28"/>
          <w:lang w:eastAsia="ar-SA"/>
        </w:rPr>
        <w:t>Тема 2. Управление транспортным средством в штатных ситуациях</w:t>
      </w:r>
    </w:p>
    <w:p>
      <w:pPr>
        <w:pStyle w:val="Normal"/>
        <w:widowControl w:val="false"/>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Маневрирование в ограниченном пространстве. Особенности траектории движения мотоцикла при маневрировании. Приемы управления мотоциклом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 Выбор скорости и расположения мотоцикла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Обеспечение безопасности при движении задним ходом.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мотоциклом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мотоциклом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 Особенности управления мотоциклом с боковым прицепом. Перевозка пассажиров и грузов. Ограничения по перевозке детей на заднем сиденье мотоцикла. Обеспечение безопасной перевозки детей в боковом прицепе. Решение ситуационных задач.</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Тема 3.  Управление транспортным средством в нештатных ситуациях</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 xml:space="preserve">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мотоцикла, причины их возникновения.   Действия водителя по предотвращению заноса и сноса мотоцикла. Действия водителя по прекращению заноса и сноса мотоцикла. Действия водителя мотоцикла при превышении безопасной скорости на входе в поворот. Действия водителя при угрозе столкновения, отказе рабочего тормоза, разрыве шины в движении. Действия водителя при возгорании мотоцикла. </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 xml:space="preserve">Решение ситуационных задач </w:t>
      </w:r>
    </w:p>
    <w:p>
      <w:pPr>
        <w:pStyle w:val="Normal"/>
        <w:suppressAutoHyphens w:val="true"/>
        <w:spacing w:lineRule="auto" w:line="360" w:before="0" w:after="0"/>
        <w:jc w:val="both"/>
        <w:rPr/>
      </w:pPr>
      <w:r>
        <w:rPr>
          <w:rFonts w:eastAsia="Calibri" w:cs="Times New Roman" w:ascii="Times New Roman" w:hAnsi="Times New Roman"/>
          <w:sz w:val="28"/>
          <w:szCs w:val="28"/>
          <w:lang w:eastAsia="ar-SA"/>
        </w:rPr>
        <w:t xml:space="preserve">    </w:t>
      </w:r>
      <w:r>
        <w:rPr>
          <w:rFonts w:eastAsia="Calibri" w:cs="Times New Roman" w:ascii="Times New Roman" w:hAnsi="Times New Roman"/>
          <w:sz w:val="28"/>
          <w:szCs w:val="28"/>
          <w:lang w:eastAsia="ar-SA"/>
        </w:rPr>
        <w:t>Моделирование дорожных ситуаций, касающихся порядка движения и расположения транспортных средств на проезжей части, проезда перекрестков, пешеходных переходов, мест остановок маршрутных транспортных средств и железнодорожных переездов. Разбор опасных дорожно-транспортных ситуаций, приводящих к ДТП. Решение ситуационных задач с использованием технических средств обучения. Контроль знаний.</w:t>
      </w:r>
    </w:p>
    <w:p>
      <w:pPr>
        <w:pStyle w:val="Normal"/>
        <w:suppressAutoHyphens w:val="true"/>
        <w:spacing w:lineRule="auto" w:line="360" w:before="0" w:after="0"/>
        <w:jc w:val="center"/>
        <w:rPr/>
      </w:pPr>
      <w:r>
        <w:rPr>
          <w:rFonts w:eastAsia="Calibri" w:cs="Times New Roman" w:ascii="Times New Roman" w:hAnsi="Times New Roman"/>
          <w:b/>
          <w:sz w:val="28"/>
          <w:szCs w:val="28"/>
          <w:lang w:eastAsia="ar-SA"/>
        </w:rPr>
        <w:t>Литература</w:t>
      </w:r>
    </w:p>
    <w:p>
      <w:pPr>
        <w:pStyle w:val="Normal"/>
        <w:numPr>
          <w:ilvl w:val="0"/>
          <w:numId w:val="10"/>
        </w:numPr>
        <w:suppressAutoHyphens w:val="true"/>
        <w:spacing w:lineRule="auto" w:line="360" w:before="0" w:after="0"/>
        <w:rPr/>
      </w:pPr>
      <w:r>
        <w:rPr>
          <w:rFonts w:eastAsia="Calibri" w:cs="Times New Roman" w:ascii="Times New Roman" w:hAnsi="Times New Roman"/>
          <w:sz w:val="28"/>
          <w:szCs w:val="28"/>
          <w:lang w:eastAsia="ar-SA"/>
        </w:rPr>
        <w:t>Горбачев М.Г. Что не расскажет инструктор по вождению. М.:Эксмо, 2009.</w:t>
      </w:r>
    </w:p>
    <w:p>
      <w:pPr>
        <w:pStyle w:val="Normal"/>
        <w:numPr>
          <w:ilvl w:val="0"/>
          <w:numId w:val="10"/>
        </w:numPr>
        <w:suppressAutoHyphens w:val="true"/>
        <w:spacing w:lineRule="auto" w:line="360" w:before="0" w:after="0"/>
        <w:jc w:val="both"/>
        <w:rPr/>
      </w:pPr>
      <w:r>
        <w:rPr>
          <w:rFonts w:eastAsia="Calibri" w:cs="Times New Roman" w:ascii="Times New Roman" w:hAnsi="Times New Roman"/>
          <w:sz w:val="28"/>
          <w:szCs w:val="28"/>
          <w:lang w:eastAsia="ar-SA"/>
        </w:rPr>
        <w:t xml:space="preserve">Майборода О.В. Автошкола МААШ. Искусство управления </w:t>
      </w:r>
      <w:r>
        <w:rPr>
          <w:rFonts w:eastAsia="Times New Roman" w:cs="Times New Roman" w:ascii="Times New Roman" w:hAnsi="Times New Roman"/>
          <w:bCs/>
          <w:sz w:val="28"/>
          <w:szCs w:val="28"/>
          <w:lang w:eastAsia="ar-SA"/>
        </w:rPr>
        <w:t>мотоциклом</w:t>
      </w:r>
      <w:r>
        <w:rPr>
          <w:rFonts w:eastAsia="Calibri" w:cs="Times New Roman" w:ascii="Times New Roman" w:hAnsi="Times New Roman"/>
          <w:sz w:val="28"/>
          <w:szCs w:val="28"/>
          <w:lang w:eastAsia="ar-SA"/>
        </w:rPr>
        <w:t>. Как предотвращать внештатные ситуации: учебное пособие водителя автотранспортных средств категории «А»/ О.В. Майборода. М.:МААШ, 2009.</w:t>
      </w:r>
    </w:p>
    <w:p>
      <w:pPr>
        <w:pStyle w:val="Normal"/>
        <w:suppressAutoHyphens w:val="true"/>
        <w:spacing w:lineRule="auto" w:line="360" w:before="0" w:after="0"/>
        <w:jc w:val="center"/>
        <w:rPr/>
      </w:pPr>
      <w:r>
        <w:rPr>
          <w:rFonts w:eastAsia="Calibri" w:cs="Times New Roman" w:ascii="Times New Roman" w:hAnsi="Times New Roman"/>
          <w:b/>
          <w:sz w:val="28"/>
          <w:szCs w:val="28"/>
          <w:lang w:eastAsia="ar-SA"/>
        </w:rPr>
        <w:t>Электронные учебно-наглядные пособия</w:t>
      </w:r>
    </w:p>
    <w:p>
      <w:pPr>
        <w:pStyle w:val="ConsPlusNormal"/>
        <w:numPr>
          <w:ilvl w:val="0"/>
          <w:numId w:val="11"/>
        </w:numPr>
        <w:suppressAutoHyphens w:val="true"/>
        <w:spacing w:lineRule="auto" w:line="276" w:before="0" w:after="0"/>
        <w:jc w:val="both"/>
        <w:rPr/>
      </w:pPr>
      <w:bookmarkStart w:id="0" w:name="__DdeLink__4727_481328928"/>
      <w:bookmarkEnd w:id="0"/>
      <w:r>
        <w:rPr>
          <w:rFonts w:eastAsia="Calibri" w:cs="Times New Roman" w:ascii="Times New Roman" w:hAnsi="Times New Roman"/>
          <w:sz w:val="28"/>
          <w:szCs w:val="28"/>
          <w:lang w:eastAsia="ar-SA"/>
        </w:rPr>
        <w:t>Интерактивная мультимедийная программа для подготовки водителей транспортных средств «Автополис – Медиа» полный теоретический курс.</w:t>
      </w:r>
    </w:p>
    <w:p>
      <w:pPr>
        <w:pStyle w:val="Normal"/>
        <w:suppressAutoHyphens w:val="true"/>
        <w:spacing w:lineRule="atLeast" w:line="100" w:before="0" w:after="0"/>
        <w:jc w:val="both"/>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
    </w:p>
    <w:p>
      <w:pPr>
        <w:pStyle w:val="Normal"/>
        <w:suppressAutoHyphens w:val="true"/>
        <w:spacing w:lineRule="auto" w:line="360" w:before="0" w:after="0"/>
        <w:contextualSpacing/>
        <w:jc w:val="center"/>
        <w:rPr/>
      </w:pPr>
      <w:r>
        <w:rPr>
          <w:rFonts w:eastAsia="Times New Roman" w:cs="Times New Roman" w:ascii="Times New Roman" w:hAnsi="Times New Roman"/>
          <w:b/>
          <w:sz w:val="28"/>
          <w:szCs w:val="28"/>
          <w:lang w:eastAsia="ar-SA"/>
        </w:rPr>
        <w:t xml:space="preserve">4.2.3 Последовательность изучения разделов и тем </w:t>
      </w:r>
    </w:p>
    <w:p>
      <w:pPr>
        <w:pStyle w:val="Normal"/>
        <w:suppressAutoHyphens w:val="true"/>
        <w:spacing w:lineRule="auto" w:line="360" w:before="0" w:after="0"/>
        <w:contextualSpacing/>
        <w:jc w:val="center"/>
        <w:rPr/>
      </w:pPr>
      <w:r>
        <w:rPr>
          <w:rFonts w:eastAsia="Times New Roman" w:cs="Times New Roman" w:ascii="Times New Roman" w:hAnsi="Times New Roman"/>
          <w:b/>
          <w:sz w:val="28"/>
          <w:szCs w:val="28"/>
          <w:lang w:eastAsia="ar-SA"/>
        </w:rPr>
        <w:t xml:space="preserve">учебного предмета «Вождение транспортных средств категории «А», </w:t>
      </w:r>
    </w:p>
    <w:p>
      <w:pPr>
        <w:pStyle w:val="Normal"/>
        <w:suppressAutoHyphens w:val="true"/>
        <w:spacing w:lineRule="auto" w:line="360" w:before="0" w:after="0"/>
        <w:contextualSpacing/>
        <w:jc w:val="center"/>
        <w:rPr/>
      </w:pPr>
      <w:r>
        <w:rPr>
          <w:rFonts w:eastAsia="Times New Roman" w:cs="Times New Roman" w:ascii="Times New Roman" w:hAnsi="Times New Roman"/>
          <w:b/>
          <w:sz w:val="28"/>
          <w:szCs w:val="28"/>
          <w:lang w:eastAsia="ar-SA"/>
        </w:rPr>
        <w:t xml:space="preserve">распределение учебных часов по разделам и темам </w:t>
      </w:r>
    </w:p>
    <w:p>
      <w:pPr>
        <w:pStyle w:val="Normal"/>
        <w:suppressAutoHyphens w:val="true"/>
        <w:spacing w:lineRule="auto" w:line="360" w:before="0" w:after="0"/>
        <w:contextualSpacing/>
        <w:jc w:val="center"/>
        <w:rPr/>
      </w:pPr>
      <w:r>
        <w:rPr>
          <w:rFonts w:eastAsia="Times New Roman" w:cs="Times New Roman" w:ascii="Times New Roman" w:hAnsi="Times New Roman"/>
          <w:b/>
          <w:bCs/>
          <w:sz w:val="28"/>
          <w:szCs w:val="28"/>
          <w:lang w:eastAsia="ar-SA"/>
        </w:rPr>
        <w:t xml:space="preserve"> </w:t>
      </w:r>
      <w:r>
        <w:rPr>
          <w:rFonts w:eastAsia="Times New Roman" w:cs="Times New Roman" w:ascii="Times New Roman" w:hAnsi="Times New Roman"/>
          <w:b/>
          <w:bCs/>
          <w:sz w:val="28"/>
          <w:szCs w:val="28"/>
          <w:lang w:eastAsia="ar-SA"/>
        </w:rPr>
        <w:t>(для транспортных средств с механической трансмиссией)</w:t>
      </w:r>
    </w:p>
    <w:p>
      <w:pPr>
        <w:pStyle w:val="Normal"/>
        <w:suppressAutoHyphens w:val="true"/>
        <w:spacing w:lineRule="atLeast" w:line="100" w:before="0" w:after="0"/>
        <w:jc w:val="center"/>
        <w:rPr/>
      </w:pPr>
      <w:r>
        <w:rPr/>
      </w:r>
    </w:p>
    <w:tbl>
      <w:tblPr>
        <w:tblW w:w="9612" w:type="dxa"/>
        <w:jc w:val="left"/>
        <w:tblInd w:w="39" w:type="dxa"/>
        <w:tblBorders>
          <w:top w:val="single" w:sz="4" w:space="0" w:color="000001"/>
          <w:left w:val="single" w:sz="4" w:space="0" w:color="000001"/>
          <w:bottom w:val="single" w:sz="4" w:space="0" w:color="000001"/>
          <w:insideH w:val="single" w:sz="4" w:space="0" w:color="000001"/>
        </w:tblBorders>
        <w:tblCellMar>
          <w:top w:w="0" w:type="dxa"/>
          <w:left w:w="35" w:type="dxa"/>
          <w:bottom w:w="0" w:type="dxa"/>
          <w:right w:w="70" w:type="dxa"/>
        </w:tblCellMar>
      </w:tblPr>
      <w:tblGrid>
        <w:gridCol w:w="990"/>
        <w:gridCol w:w="6925"/>
        <w:gridCol w:w="1697"/>
      </w:tblGrid>
      <w:tr>
        <w:trPr/>
        <w:tc>
          <w:tcPr>
            <w:tcW w:w="990"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w:t>
            </w:r>
          </w:p>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заданий</w:t>
            </w:r>
          </w:p>
        </w:tc>
        <w:tc>
          <w:tcPr>
            <w:tcW w:w="6925"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center"/>
              <w:rPr/>
            </w:pPr>
            <w:r>
              <w:rPr/>
            </w:r>
          </w:p>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Наименование заданий</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uppressAutoHyphens w:val="true"/>
              <w:spacing w:before="0" w:after="0"/>
              <w:ind w:left="0" w:right="6" w:hanging="0"/>
              <w:jc w:val="center"/>
              <w:rPr/>
            </w:pPr>
            <w:r>
              <w:rPr>
                <w:rFonts w:eastAsia="Times New Roman" w:cs="Times New Roman" w:ascii="Times New Roman" w:hAnsi="Times New Roman"/>
                <w:sz w:val="24"/>
                <w:szCs w:val="24"/>
                <w:lang w:eastAsia="ar-SA"/>
              </w:rPr>
              <w:t>Количество часов практического обучения</w:t>
            </w:r>
          </w:p>
        </w:tc>
      </w:tr>
      <w:tr>
        <w:trPr/>
        <w:tc>
          <w:tcPr>
            <w:tcW w:w="96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uppressAutoHyphens w:val="true"/>
              <w:spacing w:before="0" w:after="0"/>
              <w:ind w:left="0" w:right="4" w:hanging="0"/>
              <w:jc w:val="center"/>
              <w:rPr/>
            </w:pPr>
            <w:r>
              <w:rPr/>
            </w:r>
          </w:p>
        </w:tc>
      </w:tr>
      <w:tr>
        <w:trPr/>
        <w:tc>
          <w:tcPr>
            <w:tcW w:w="96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b/>
                <w:sz w:val="24"/>
                <w:szCs w:val="24"/>
                <w:lang w:eastAsia="ar-SA"/>
              </w:rPr>
              <w:t>I. Первоначальное обучение вождению</w:t>
            </w:r>
          </w:p>
        </w:tc>
      </w:tr>
      <w:tr>
        <w:trPr/>
        <w:tc>
          <w:tcPr>
            <w:tcW w:w="990"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1</w:t>
            </w:r>
          </w:p>
        </w:tc>
        <w:tc>
          <w:tcPr>
            <w:tcW w:w="6925"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 xml:space="preserve">Посадка, действия органами управления </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2</w:t>
            </w:r>
          </w:p>
        </w:tc>
      </w:tr>
      <w:tr>
        <w:trPr/>
        <w:tc>
          <w:tcPr>
            <w:tcW w:w="990"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2</w:t>
            </w:r>
          </w:p>
        </w:tc>
        <w:tc>
          <w:tcPr>
            <w:tcW w:w="6925"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2</w:t>
            </w:r>
          </w:p>
        </w:tc>
      </w:tr>
      <w:tr>
        <w:trPr/>
        <w:tc>
          <w:tcPr>
            <w:tcW w:w="990"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3</w:t>
            </w:r>
          </w:p>
        </w:tc>
        <w:tc>
          <w:tcPr>
            <w:tcW w:w="6925"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Начало движения, движение по кольцевому маршруту, остановка с применением различных способов торможения</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6</w:t>
            </w:r>
          </w:p>
        </w:tc>
      </w:tr>
      <w:tr>
        <w:trPr/>
        <w:tc>
          <w:tcPr>
            <w:tcW w:w="990"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4</w:t>
            </w:r>
          </w:p>
        </w:tc>
        <w:tc>
          <w:tcPr>
            <w:tcW w:w="6925"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Повороты в движении, разворот для движения в обратном направлении</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4</w:t>
            </w:r>
          </w:p>
        </w:tc>
      </w:tr>
      <w:tr>
        <w:trPr/>
        <w:tc>
          <w:tcPr>
            <w:tcW w:w="990"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5</w:t>
            </w:r>
          </w:p>
        </w:tc>
        <w:tc>
          <w:tcPr>
            <w:tcW w:w="6925"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both"/>
              <w:rPr/>
            </w:pPr>
            <w:r>
              <w:rPr>
                <w:rFonts w:eastAsia="Times New Roman" w:cs="Times New Roman" w:ascii="Times New Roman" w:hAnsi="Times New Roman"/>
                <w:sz w:val="24"/>
                <w:szCs w:val="24"/>
                <w:lang w:eastAsia="ar-SA"/>
              </w:rPr>
              <w:t>Движение в ограниченных проездах, сложное маневрирование</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sz w:val="24"/>
                <w:szCs w:val="24"/>
                <w:lang w:eastAsia="ar-SA"/>
              </w:rPr>
              <w:t>4</w:t>
            </w:r>
          </w:p>
        </w:tc>
      </w:tr>
      <w:tr>
        <w:trPr/>
        <w:tc>
          <w:tcPr>
            <w:tcW w:w="990"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center"/>
              <w:rPr/>
            </w:pPr>
            <w:r>
              <w:rPr/>
            </w:r>
          </w:p>
        </w:tc>
        <w:tc>
          <w:tcPr>
            <w:tcW w:w="6925" w:type="dxa"/>
            <w:tcBorders>
              <w:top w:val="single" w:sz="4" w:space="0" w:color="000001"/>
              <w:left w:val="single" w:sz="4" w:space="0" w:color="000001"/>
              <w:bottom w:val="single" w:sz="4" w:space="0" w:color="000001"/>
              <w:insideH w:val="single" w:sz="4" w:space="0" w:color="000001"/>
            </w:tcBorders>
            <w:shd w:fill="FFFFFF" w:val="clear"/>
            <w:tcMar>
              <w:left w:w="35" w:type="dxa"/>
            </w:tcMar>
          </w:tcPr>
          <w:p>
            <w:pPr>
              <w:pStyle w:val="Normal"/>
              <w:suppressAutoHyphens w:val="true"/>
              <w:spacing w:before="0" w:after="0"/>
              <w:ind w:left="0" w:right="4" w:hanging="0"/>
              <w:jc w:val="both"/>
              <w:rPr/>
            </w:pPr>
            <w:r>
              <w:rPr>
                <w:rFonts w:eastAsia="Times New Roman" w:cs="Times New Roman" w:ascii="Times New Roman" w:hAnsi="Times New Roman"/>
                <w:b/>
                <w:sz w:val="24"/>
                <w:szCs w:val="24"/>
                <w:lang w:eastAsia="ar-SA"/>
              </w:rPr>
              <w:t>Всего</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5" w:type="dxa"/>
            </w:tcMar>
          </w:tcPr>
          <w:p>
            <w:pPr>
              <w:pStyle w:val="Normal"/>
              <w:suppressAutoHyphens w:val="true"/>
              <w:spacing w:before="0" w:after="0"/>
              <w:ind w:left="0" w:right="4" w:hanging="0"/>
              <w:jc w:val="center"/>
              <w:rPr/>
            </w:pPr>
            <w:r>
              <w:rPr>
                <w:rFonts w:eastAsia="Times New Roman" w:cs="Times New Roman" w:ascii="Times New Roman" w:hAnsi="Times New Roman"/>
                <w:b/>
                <w:sz w:val="24"/>
                <w:szCs w:val="24"/>
                <w:lang w:eastAsia="ar-SA"/>
              </w:rPr>
              <w:t>18</w:t>
            </w:r>
          </w:p>
        </w:tc>
      </w:tr>
    </w:tbl>
    <w:p>
      <w:pPr>
        <w:pStyle w:val="Normal"/>
        <w:suppressAutoHyphens w:val="true"/>
        <w:spacing w:lineRule="auto" w:line="360" w:before="0" w:after="0"/>
        <w:rPr/>
      </w:pPr>
      <w:r>
        <w:rPr/>
      </w:r>
    </w:p>
    <w:p>
      <w:pPr>
        <w:pStyle w:val="Normal"/>
        <w:suppressAutoHyphens w:val="true"/>
        <w:spacing w:lineRule="auto" w:line="360" w:before="0" w:after="0"/>
        <w:jc w:val="center"/>
        <w:rPr/>
      </w:pPr>
      <w:r>
        <w:rPr>
          <w:rFonts w:eastAsia="Times New Roman" w:cs="Times New Roman" w:ascii="Times New Roman" w:hAnsi="Times New Roman"/>
          <w:b/>
          <w:sz w:val="28"/>
          <w:szCs w:val="28"/>
          <w:lang w:eastAsia="ar-SA"/>
        </w:rPr>
        <w:t>Рабочая программа учебного предмета</w:t>
      </w:r>
    </w:p>
    <w:p>
      <w:pPr>
        <w:pStyle w:val="Normal"/>
        <w:suppressAutoHyphens w:val="true"/>
        <w:spacing w:lineRule="auto" w:line="360" w:before="0" w:after="0"/>
        <w:jc w:val="center"/>
        <w:rPr/>
      </w:pPr>
      <w:r>
        <w:rPr>
          <w:rFonts w:eastAsia="Times New Roman" w:cs="Times New Roman" w:ascii="Times New Roman" w:hAnsi="Times New Roman"/>
          <w:b/>
          <w:sz w:val="28"/>
          <w:szCs w:val="28"/>
          <w:lang w:eastAsia="ar-SA"/>
        </w:rPr>
        <w:t xml:space="preserve">«Вождение транспортного средства категории «А» </w:t>
      </w:r>
    </w:p>
    <w:p>
      <w:pPr>
        <w:pStyle w:val="Normal"/>
        <w:suppressAutoHyphens w:val="true"/>
        <w:spacing w:lineRule="auto" w:line="360" w:before="0" w:after="0"/>
        <w:jc w:val="center"/>
        <w:rPr/>
      </w:pPr>
      <w:r>
        <w:rPr>
          <w:rFonts w:eastAsia="Times New Roman" w:cs="Times New Roman" w:ascii="Times New Roman" w:hAnsi="Times New Roman"/>
          <w:b/>
          <w:bCs/>
          <w:sz w:val="28"/>
          <w:szCs w:val="28"/>
          <w:lang w:eastAsia="ar-SA"/>
        </w:rPr>
        <w:t xml:space="preserve"> </w:t>
      </w:r>
      <w:r>
        <w:rPr>
          <w:rFonts w:eastAsia="Times New Roman" w:cs="Times New Roman" w:ascii="Times New Roman" w:hAnsi="Times New Roman"/>
          <w:b/>
          <w:bCs/>
          <w:sz w:val="28"/>
          <w:szCs w:val="28"/>
          <w:lang w:eastAsia="ar-SA"/>
        </w:rPr>
        <w:t>(для транспортных средств с механической трансмиссией)</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I. Первоначальное обучение вождению</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Задание 1. Посадка, действия органами управления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1.1. Посадка на мотоцикл, ознакомление с органами управления, регулировка зеркал заднего вида.</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1.2. Действия рычагом сцепления.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1.3. Действия рукояткой управления подачей топлива.</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1.4. Взаимодействие рычагом сцепления и рукояткой управления подачей топлива.</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1.5. Действия рычагом сцепления и рычагом переключения передач.</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1.6. Взаимодействие рычагами  сцепления, переключения передач и рукояткой управления подачей топлива при переключении передач в восходящем и нисходящем порядке.</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1.7. Действия рычагом переднего тормоза.</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1.8. Действия педалью заднего тормоза.</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1.9. Взаимодействие рычагом переднего тормоза и педалью заднего  тормоза.</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1.10. Взаимодействие рукояткой управления подачей топлива, рычагом переднего тормоза и педалью заднего  тормоза.</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1.11. Удержание равновесия на неподвижном мотоцикле.</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2.1. Действия при пуске и выключении двигателя.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2.2. Действия при включении 1-й передачи и начале движения.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2.3. Действия при остановке и включении нейтральной передачи.</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2.4. Действия при пуске двигателя, начале движения, переключении с 1-й на 2-ю передачу, переключении с 2-й передачи на 1-ю, остановке, выключении двигателя.</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Задание 3. Начало движения, движение по кольцевому маршруту, остановка с применением различных способов торможения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3.1.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3.2. Начало движения, разгон, движение по прямой, остановка в заданном месте с применением плавного торможения, начало движения.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3.3.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ABS), начало движения.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3.4.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ABS), начало движения.</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3.5. Начало движения, разгон, движение по прямой, остановка в заданном месте с применением экстренного торможения, начало движения.</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Задание 4. Повороты в движении, разворот для движения в обратном направлении</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4.1.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4.2.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4.3.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4.4. Подача предупредительных сигналов рукой при поворотах, развороте и остановке.</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Задание 5. Движение в ограниченных проездах, сложное маневрирование</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Упражнение 5.1. Проезд «габаритного коридора». </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5.2. Движение по «габаритному полукругу».</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5.3. Движение по траектории «змейка».</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5.4. Проезд по «колейной доске».</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5.5. Движение по «габаритной восьмерке».</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Упражнение 5.6. Движение по наклонному участку, остановка на подъёме, начало движения на подъеме, остановка на спуске, начало движения на спуске.</w:t>
      </w:r>
    </w:p>
    <w:p>
      <w:pPr>
        <w:pStyle w:val="Normal"/>
        <w:suppressAutoHyphens w:val="true"/>
        <w:spacing w:lineRule="auto" w:line="360" w:before="0" w:after="0"/>
        <w:jc w:val="both"/>
        <w:rPr/>
      </w:pPr>
      <w:r>
        <w:rPr>
          <w:rFonts w:eastAsia="Times New Roman" w:cs="Times New Roman" w:ascii="Times New Roman" w:hAnsi="Times New Roman"/>
          <w:b/>
          <w:sz w:val="28"/>
          <w:szCs w:val="28"/>
          <w:lang w:eastAsia="ar-SA"/>
        </w:rPr>
        <w:t xml:space="preserve">Контрольное занятие </w:t>
      </w:r>
    </w:p>
    <w:p>
      <w:pPr>
        <w:pStyle w:val="Normal"/>
        <w:suppressAutoHyphens w:val="true"/>
        <w:spacing w:lineRule="auto" w:line="360" w:before="0" w:after="0"/>
        <w:jc w:val="both"/>
        <w:rPr/>
      </w:pPr>
      <w:r>
        <w:rPr>
          <w:rFonts w:eastAsia="Times New Roman" w:cs="Times New Roman" w:ascii="Times New Roman" w:hAnsi="Times New Roman"/>
          <w:sz w:val="28"/>
          <w:szCs w:val="28"/>
          <w:lang w:eastAsia="ar-SA"/>
        </w:rPr>
        <w:t xml:space="preserve">Проверка навыков управления транспортным средством путем контроля выполнения заданий 3–5. </w:t>
      </w:r>
    </w:p>
    <w:p>
      <w:pPr>
        <w:pStyle w:val="Normal"/>
        <w:suppressAutoHyphens w:val="true"/>
        <w:spacing w:lineRule="auto" w:line="360" w:before="0" w:after="0"/>
        <w:jc w:val="center"/>
        <w:rPr/>
      </w:pPr>
      <w:r>
        <w:rPr>
          <w:rFonts w:eastAsia="Times New Roman" w:cs="Times New Roman" w:ascii="Times New Roman" w:hAnsi="Times New Roman"/>
          <w:b/>
          <w:bCs/>
          <w:sz w:val="28"/>
          <w:szCs w:val="28"/>
          <w:lang w:eastAsia="ar-SA"/>
        </w:rPr>
        <w:t>Литература</w:t>
      </w:r>
    </w:p>
    <w:p>
      <w:pPr>
        <w:pStyle w:val="Normal"/>
        <w:numPr>
          <w:ilvl w:val="0"/>
          <w:numId w:val="12"/>
        </w:numPr>
        <w:suppressAutoHyphens w:val="true"/>
        <w:spacing w:lineRule="auto" w:line="360" w:before="0" w:after="0"/>
        <w:jc w:val="both"/>
        <w:rPr/>
      </w:pPr>
      <w:r>
        <w:rPr>
          <w:rFonts w:eastAsia="Times New Roman" w:cs="Times New Roman" w:ascii="Times New Roman" w:hAnsi="Times New Roman"/>
          <w:bCs/>
          <w:sz w:val="28"/>
          <w:szCs w:val="28"/>
          <w:lang w:eastAsia="ar-SA"/>
        </w:rPr>
        <w:t>Бахарев С.И. Автошкола МААШ. Инновационная методика обучения вождению с пояснениями и комментариями. М.: ООО «Издательский Дом «Автопросвещение», 2012.</w:t>
      </w:r>
    </w:p>
    <w:p>
      <w:pPr>
        <w:pStyle w:val="Normal"/>
        <w:numPr>
          <w:ilvl w:val="0"/>
          <w:numId w:val="12"/>
        </w:numPr>
        <w:suppressAutoHyphens w:val="true"/>
        <w:spacing w:lineRule="auto" w:line="360" w:before="0" w:after="0"/>
        <w:rPr/>
      </w:pPr>
      <w:r>
        <w:rPr>
          <w:rFonts w:eastAsia="Times New Roman" w:cs="Times New Roman" w:ascii="Times New Roman" w:hAnsi="Times New Roman"/>
          <w:bCs/>
          <w:sz w:val="28"/>
          <w:szCs w:val="28"/>
          <w:lang w:eastAsia="ar-SA"/>
        </w:rPr>
        <w:t>Евтюков С.А., Глазков В.Ф., Лобанова Ю.Г. Педагогические основы подготовки водителей автотранспортных средств. Обучение практическому вождению мотоциклов: учебно-методическое пособие/Под общ.ред. С.А.Евтюкова. СПб.: ИД «Петрополис» , 2010.</w:t>
      </w:r>
    </w:p>
    <w:p>
      <w:pPr>
        <w:pStyle w:val="Normal"/>
        <w:numPr>
          <w:ilvl w:val="0"/>
          <w:numId w:val="12"/>
        </w:numPr>
        <w:suppressAutoHyphens w:val="true"/>
        <w:spacing w:lineRule="auto" w:line="360" w:before="0" w:after="0"/>
        <w:rPr/>
      </w:pPr>
      <w:r>
        <w:rPr>
          <w:rFonts w:eastAsia="Times New Roman" w:cs="Times New Roman" w:ascii="Times New Roman" w:hAnsi="Times New Roman"/>
          <w:bCs/>
          <w:sz w:val="28"/>
          <w:szCs w:val="28"/>
          <w:lang w:eastAsia="ar-SA"/>
        </w:rPr>
        <w:t>Цыганков Э.С. Золотые правила безопасного вождения. М.: Эксмо, 2007.</w:t>
      </w:r>
    </w:p>
    <w:p>
      <w:pPr>
        <w:pStyle w:val="Normal"/>
        <w:numPr>
          <w:ilvl w:val="0"/>
          <w:numId w:val="12"/>
        </w:numPr>
        <w:suppressAutoHyphens w:val="true"/>
        <w:spacing w:lineRule="auto" w:line="360" w:before="0" w:after="0"/>
        <w:rPr/>
      </w:pPr>
      <w:r>
        <w:rPr>
          <w:rFonts w:eastAsia="Times New Roman" w:cs="Times New Roman" w:ascii="Times New Roman" w:hAnsi="Times New Roman"/>
          <w:bCs/>
          <w:sz w:val="28"/>
          <w:szCs w:val="28"/>
          <w:lang w:eastAsia="ar-SA"/>
        </w:rPr>
        <w:t xml:space="preserve">Беляев С.Н. Обучение вождению: Пособие для мастеров ПОВ и преподавателей. Т.2.М.: ФАУ «ОНМЦ» Министерства транспорта РФ, 2013.   </w:t>
      </w:r>
    </w:p>
    <w:p>
      <w:pPr>
        <w:pStyle w:val="Normal"/>
        <w:suppressAutoHyphens w:val="true"/>
        <w:spacing w:lineRule="auto" w:line="360" w:before="0" w:after="0"/>
        <w:rPr/>
      </w:pPr>
      <w:r>
        <w:rPr/>
      </w:r>
    </w:p>
    <w:p>
      <w:pPr>
        <w:pStyle w:val="ListParagraph"/>
        <w:spacing w:lineRule="auto" w:line="360"/>
        <w:jc w:val="center"/>
        <w:rPr/>
      </w:pPr>
      <w:r>
        <w:rPr/>
      </w:r>
    </w:p>
    <w:p>
      <w:pPr>
        <w:pStyle w:val="ListParagraph"/>
        <w:spacing w:lineRule="auto" w:line="360"/>
        <w:jc w:val="center"/>
        <w:rPr/>
      </w:pPr>
      <w:r>
        <w:rPr/>
      </w:r>
    </w:p>
    <w:p>
      <w:pPr>
        <w:pStyle w:val="ListParagraph"/>
        <w:spacing w:lineRule="auto" w:line="360"/>
        <w:jc w:val="center"/>
        <w:rPr/>
      </w:pPr>
      <w:r>
        <w:rPr/>
      </w:r>
    </w:p>
    <w:p>
      <w:pPr>
        <w:pStyle w:val="ListParagraph"/>
        <w:spacing w:lineRule="auto" w:line="360"/>
        <w:jc w:val="center"/>
        <w:rPr/>
      </w:pPr>
      <w:r>
        <w:rPr/>
      </w:r>
    </w:p>
    <w:p>
      <w:pPr>
        <w:pStyle w:val="ListParagraph"/>
        <w:spacing w:lineRule="auto" w:line="360"/>
        <w:jc w:val="center"/>
        <w:rPr/>
      </w:pPr>
      <w:r>
        <w:rPr/>
      </w:r>
    </w:p>
    <w:p>
      <w:pPr>
        <w:pStyle w:val="ListParagraph"/>
        <w:spacing w:lineRule="auto" w:line="360"/>
        <w:jc w:val="center"/>
        <w:rPr/>
      </w:pPr>
      <w:r>
        <w:rPr/>
      </w:r>
    </w:p>
    <w:p>
      <w:pPr>
        <w:pStyle w:val="ListParagraph"/>
        <w:spacing w:lineRule="auto" w:line="360"/>
        <w:jc w:val="center"/>
        <w:rPr/>
      </w:pPr>
      <w:r>
        <w:rPr/>
      </w:r>
    </w:p>
    <w:p>
      <w:pPr>
        <w:pStyle w:val="ListParagraph"/>
        <w:spacing w:lineRule="auto" w:line="360"/>
        <w:jc w:val="center"/>
        <w:rPr/>
      </w:pPr>
      <w:r>
        <w:rPr/>
      </w:r>
    </w:p>
    <w:p>
      <w:pPr>
        <w:pStyle w:val="ListParagraph"/>
        <w:spacing w:lineRule="auto" w:line="360"/>
        <w:jc w:val="center"/>
        <w:rPr/>
      </w:pPr>
      <w:r>
        <w:rPr/>
      </w:r>
    </w:p>
    <w:p>
      <w:pPr>
        <w:pStyle w:val="ListParagraph"/>
        <w:spacing w:lineRule="auto" w:line="360"/>
        <w:jc w:val="center"/>
        <w:rPr/>
      </w:pPr>
      <w:r>
        <w:rPr/>
      </w:r>
    </w:p>
    <w:p>
      <w:pPr>
        <w:pStyle w:val="ListParagraph"/>
        <w:spacing w:lineRule="auto" w:line="360"/>
        <w:jc w:val="center"/>
        <w:rPr/>
      </w:pPr>
      <w:r>
        <w:rPr>
          <w:b/>
          <w:sz w:val="28"/>
          <w:szCs w:val="28"/>
        </w:rPr>
        <w:t>5. Планируемые результаты освоения Программы</w:t>
      </w:r>
    </w:p>
    <w:p>
      <w:pPr>
        <w:pStyle w:val="ListParagraph"/>
        <w:spacing w:lineRule="auto" w:line="360"/>
        <w:jc w:val="both"/>
        <w:rPr/>
      </w:pPr>
      <w:r>
        <w:rPr>
          <w:rFonts w:eastAsia="Arial"/>
          <w:sz w:val="28"/>
          <w:szCs w:val="28"/>
        </w:rPr>
        <w:t xml:space="preserve">В результате освоения программы профессиональной подготовки водителей транспортных средств категории «А» обучающиеся должны </w:t>
      </w:r>
      <w:r>
        <w:rPr>
          <w:rFonts w:eastAsia="Arial"/>
          <w:b/>
          <w:sz w:val="28"/>
          <w:szCs w:val="28"/>
        </w:rPr>
        <w:t>знать</w:t>
      </w:r>
      <w:r>
        <w:rPr>
          <w:rFonts w:eastAsia="Arial"/>
          <w:sz w:val="28"/>
          <w:szCs w:val="28"/>
        </w:rPr>
        <w:t>:</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Правила дорожного движения, основы законодательства в сфере дорожного движения;</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правила обязательного страхования гражданской ответственности владельцев транспортных средств;</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основы безопасного управления транспортными средствами;</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цели и задачи управления системами "водитель - автомобиль - дорога" и "водитель - автомобиль";</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особенности наблюдения за дорожной обстановкой;</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способы контроля безопасной дистанции и бокового интервала;</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порядок вызова аварийных и спасательных служб;</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основы обеспечения безопасности наиболее уязвимых участников дорожного движения: пешеходов, велосипедистов;</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основы обеспечения детской пассажирской безопасности;</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проблемы, связанные с нарушением правил дорожного движения водителями транспортных средств и их последствиями;</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правовые аспекты (права, обязанности и ответственность) оказания первой помощи;</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современные рекомендации по оказанию первой помощи;</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методики и последовательность действий по оказанию первой помощи;</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состав аптечки первой помощи (автомобильной) и правила использования ее компонентов.</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b/>
          <w:sz w:val="28"/>
          <w:szCs w:val="28"/>
          <w:lang w:eastAsia="ar-SA"/>
        </w:rPr>
        <w:t>уметь</w:t>
      </w:r>
      <w:r>
        <w:rPr>
          <w:rFonts w:eastAsia="Arial" w:cs="Times New Roman" w:ascii="Times New Roman" w:hAnsi="Times New Roman"/>
          <w:sz w:val="28"/>
          <w:szCs w:val="28"/>
          <w:lang w:eastAsia="ar-SA"/>
        </w:rPr>
        <w:t>:</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безопасно и эффективно управлять транспортным средством в различных условиях движения;</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соблюдать Правила дорожного движения при управлении транспортным средством;</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управлять своим эмоциональным состоянием;</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конструктивно разрешать противоречия и конфликты, возникающие в дорожном движении;</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выполнять ежедневное техническое обслуживание транспортного средства;</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устранять мелкие неисправности в процессе эксплуатации транспортного средства;</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выбирать безопасные скорость, дистанцию и интервал в различных условиях движения;</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использовать зеркала заднего вида при маневрировании;</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прогнозировать и предотвращать возникновение опасных дорожно-транспортных ситуаций в процессе управления транспортным средством;</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своевременно принимать правильные решения и уверенно действовать в сложных и опасных дорожных ситуациях;</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выполнять мероприятия по оказанию первой помощи пострадавшим в дорожно-транспортном происшествии;</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совершенствовать свои навыки управления транспортным средством.</w:t>
      </w:r>
    </w:p>
    <w:p>
      <w:pPr>
        <w:pStyle w:val="ListParagraph"/>
        <w:widowControl w:val="false"/>
        <w:spacing w:lineRule="auto" w:line="360"/>
        <w:jc w:val="center"/>
        <w:rPr/>
      </w:pPr>
      <w:r>
        <w:rPr>
          <w:rFonts w:eastAsia="Arial"/>
          <w:b/>
          <w:sz w:val="28"/>
          <w:szCs w:val="28"/>
        </w:rPr>
        <w:t>6. Условия реализации Программы</w:t>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Организационно-педагогические условия реализации Рабочей программы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в Автошколе  проводится тестирование обучающихся с использованием аппаратно-программного комплекса (АПК) тестирования и развития психофизиологических качеств водителя.</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Наполняемость учебной группы не превышает 30 человек.</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Обучение вождению состоит из первоначального обучения вождению на автодроме.</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На занятии по вождению обучающий (мастер производственного обучения)  имеет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Информационно-методические условия реализации Рабочей  программы:</w:t>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учебный план;</w:t>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календарный учебный график;</w:t>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рабочие программы учебных предметов;</w:t>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методические материалы и разработки;</w:t>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расписание занятий.</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Материально-технические условия реализации Рабочей программы.</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Аппаратно-программный комплекс тестирования и развития психофизиологических качеств водителя (далее - АПК) обеспечивает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АПК  обеспечивают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АПК для формирования у водителей навыков саморегуляции психоэмоционального состояния предоставляют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Аппаратно-программный комплекс  обеспечивает защиту персональных данных.</w:t>
      </w:r>
    </w:p>
    <w:p>
      <w:pPr>
        <w:pStyle w:val="Normal"/>
        <w:spacing w:lineRule="auto" w:line="360" w:before="28" w:after="0"/>
        <w:contextualSpacing/>
        <w:jc w:val="both"/>
        <w:rPr/>
      </w:pPr>
      <w:r>
        <w:rPr/>
      </w:r>
    </w:p>
    <w:p>
      <w:pPr>
        <w:pStyle w:val="Normal"/>
        <w:spacing w:lineRule="auto" w:line="360" w:before="28" w:after="0"/>
        <w:contextualSpacing/>
        <w:jc w:val="both"/>
        <w:rPr/>
      </w:pPr>
      <w:r>
        <w:rPr>
          <w:rFonts w:eastAsia="Times New Roman" w:cs="Times New Roman" w:ascii="Times New Roman" w:hAnsi="Times New Roman"/>
          <w:sz w:val="28"/>
          <w:szCs w:val="28"/>
          <w:lang w:eastAsia="ru-RU"/>
        </w:rPr>
        <w:t>Учебные транспортные средства категории "A" представлены механическими транспортными средствами, зарегистрированными в установленном порядке.</w:t>
      </w:r>
    </w:p>
    <w:p>
      <w:pPr>
        <w:pStyle w:val="Normal"/>
        <w:spacing w:lineRule="auto" w:line="360"/>
        <w:ind w:left="0" w:right="0" w:firstLine="709"/>
        <w:jc w:val="center"/>
        <w:rPr/>
      </w:pPr>
      <w:r>
        <w:rPr/>
      </w:r>
    </w:p>
    <w:p>
      <w:pPr>
        <w:pStyle w:val="Normal"/>
        <w:spacing w:lineRule="auto" w:line="360"/>
        <w:ind w:left="0" w:right="0" w:firstLine="709"/>
        <w:jc w:val="center"/>
        <w:rPr/>
      </w:pPr>
      <w:r>
        <w:rPr/>
      </w:r>
    </w:p>
    <w:p>
      <w:pPr>
        <w:pStyle w:val="Normal"/>
        <w:spacing w:lineRule="auto" w:line="360"/>
        <w:ind w:left="0" w:right="0" w:firstLine="709"/>
        <w:jc w:val="center"/>
        <w:rPr/>
      </w:pPr>
      <w:r>
        <w:rPr/>
      </w:r>
    </w:p>
    <w:p>
      <w:pPr>
        <w:pStyle w:val="Normal"/>
        <w:spacing w:lineRule="auto" w:line="360"/>
        <w:ind w:left="0" w:right="0" w:firstLine="709"/>
        <w:jc w:val="center"/>
        <w:rPr/>
      </w:pPr>
      <w:r>
        <w:rPr/>
      </w:r>
    </w:p>
    <w:p>
      <w:pPr>
        <w:pStyle w:val="Normal"/>
        <w:spacing w:lineRule="auto" w:line="360"/>
        <w:ind w:left="0" w:right="0" w:firstLine="709"/>
        <w:jc w:val="center"/>
        <w:rPr/>
      </w:pPr>
      <w:r>
        <w:rPr/>
      </w:r>
    </w:p>
    <w:p>
      <w:pPr>
        <w:pStyle w:val="Normal"/>
        <w:spacing w:lineRule="auto" w:line="360"/>
        <w:ind w:left="0" w:right="0" w:firstLine="709"/>
        <w:jc w:val="center"/>
        <w:rPr/>
      </w:pPr>
      <w:r>
        <w:rPr/>
      </w:r>
    </w:p>
    <w:p>
      <w:pPr>
        <w:pStyle w:val="Normal"/>
        <w:spacing w:lineRule="auto" w:line="360"/>
        <w:ind w:left="0" w:right="0" w:firstLine="709"/>
        <w:jc w:val="center"/>
        <w:rPr/>
      </w:pPr>
      <w:r>
        <w:rPr/>
      </w:r>
    </w:p>
    <w:p>
      <w:pPr>
        <w:pStyle w:val="Normal"/>
        <w:spacing w:lineRule="auto" w:line="360"/>
        <w:ind w:left="0" w:right="0" w:firstLine="709"/>
        <w:jc w:val="center"/>
        <w:rPr/>
      </w:pPr>
      <w:r>
        <w:rPr/>
      </w:r>
    </w:p>
    <w:p>
      <w:pPr>
        <w:pStyle w:val="Normal"/>
        <w:spacing w:lineRule="auto" w:line="360"/>
        <w:ind w:left="0" w:right="0" w:hanging="0"/>
        <w:jc w:val="center"/>
        <w:rPr/>
      </w:pPr>
      <w:r>
        <w:rPr/>
      </w:r>
    </w:p>
    <w:p>
      <w:pPr>
        <w:pStyle w:val="Normal"/>
        <w:spacing w:lineRule="auto" w:line="360"/>
        <w:ind w:left="0" w:right="0" w:hanging="0"/>
        <w:jc w:val="center"/>
        <w:rPr/>
      </w:pPr>
      <w:r>
        <w:rPr>
          <w:rFonts w:cs="Times New Roman" w:ascii="Times New Roman" w:hAnsi="Times New Roman"/>
          <w:b/>
          <w:sz w:val="28"/>
          <w:szCs w:val="28"/>
        </w:rPr>
        <w:t>Перечень учебного оборудования, технических средств обучения и учебно-наглядные пособия</w:t>
      </w:r>
    </w:p>
    <w:tbl>
      <w:tblPr>
        <w:tblW w:w="9639" w:type="dxa"/>
        <w:jc w:val="left"/>
        <w:tblInd w:w="1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67" w:type="dxa"/>
          <w:bottom w:w="102" w:type="dxa"/>
          <w:right w:w="62" w:type="dxa"/>
        </w:tblCellMar>
      </w:tblPr>
      <w:tblGrid>
        <w:gridCol w:w="6726"/>
        <w:gridCol w:w="1454"/>
        <w:gridCol w:w="1459"/>
      </w:tblGrid>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Наименование учебного оборудования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Единица измерения</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Количество</w:t>
            </w:r>
          </w:p>
        </w:tc>
      </w:tr>
      <w:tr>
        <w:trPr/>
        <w:tc>
          <w:tcPr>
            <w:tcW w:w="6726" w:type="dxa"/>
            <w:tcBorders>
              <w:top w:val="single" w:sz="4" w:space="0" w:color="00000A"/>
              <w:left w:val="single" w:sz="4" w:space="0" w:color="00000A"/>
              <w:right w:val="single" w:sz="4" w:space="0" w:color="00000A"/>
              <w:insideV w:val="single" w:sz="4" w:space="0" w:color="00000A"/>
            </w:tcBorders>
            <w:shd w:fill="FFFFFF" w:val="clear"/>
            <w:tcMar>
              <w:left w:w="67" w:type="dxa"/>
            </w:tcMar>
          </w:tcPr>
          <w:p>
            <w:pPr>
              <w:pStyle w:val="ListParagraph"/>
              <w:widowControl w:val="false"/>
              <w:numPr>
                <w:ilvl w:val="1"/>
                <w:numId w:val="13"/>
              </w:numPr>
              <w:jc w:val="center"/>
              <w:rPr/>
            </w:pPr>
            <w:bookmarkStart w:id="1" w:name="Par622"/>
            <w:bookmarkEnd w:id="1"/>
            <w:r>
              <w:rPr>
                <w:rFonts w:eastAsia="Arial"/>
                <w:b/>
              </w:rPr>
              <w:t>Оборудование и технические средства обучения</w:t>
            </w:r>
          </w:p>
        </w:tc>
        <w:tc>
          <w:tcPr>
            <w:tcW w:w="1454" w:type="dxa"/>
            <w:tcBorders>
              <w:top w:val="single" w:sz="4" w:space="0" w:color="00000A"/>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c>
          <w:tcPr>
            <w:tcW w:w="1459" w:type="dxa"/>
            <w:tcBorders>
              <w:top w:val="single" w:sz="4" w:space="0" w:color="00000A"/>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p>
            <w:pPr>
              <w:pStyle w:val="Normal"/>
              <w:widowControl w:val="false"/>
              <w:suppressAutoHyphens w:val="true"/>
              <w:spacing w:before="0" w:after="0"/>
              <w:ind w:left="0" w:right="0" w:firstLine="720"/>
              <w:jc w:val="center"/>
              <w:rPr/>
            </w:pPr>
            <w:r>
              <w:rPr/>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jc w:val="both"/>
              <w:rPr/>
            </w:pPr>
            <w:r>
              <w:rPr>
                <w:rFonts w:cs="Times New Roman" w:ascii="Times New Roman" w:hAnsi="Times New Roman"/>
                <w:sz w:val="24"/>
                <w:szCs w:val="24"/>
              </w:rPr>
              <w:t>Аппаратно-программный комплекс тестирования и развития психофизиологических качеств водителя (АПК</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hanging="0"/>
              <w:jc w:val="center"/>
              <w:rPr/>
            </w:pPr>
            <w:r>
              <w:rPr/>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jc w:val="both"/>
              <w:rPr/>
            </w:pPr>
            <w:r>
              <w:rPr>
                <w:rFonts w:eastAsia="Arial" w:cs="Times New Roman" w:ascii="Times New Roman" w:hAnsi="Times New Roman"/>
                <w:sz w:val="24"/>
                <w:szCs w:val="24"/>
                <w:lang w:eastAsia="ar-SA"/>
              </w:rPr>
              <w:t>Компьютер с соответствующим программным обеспечением</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
          </w:p>
          <w:p>
            <w:pPr>
              <w:pStyle w:val="Normal"/>
              <w:widowControl w:val="false"/>
              <w:suppressAutoHyphens w:val="true"/>
              <w:spacing w:before="0" w:after="0"/>
              <w:rPr/>
            </w:pPr>
            <w:r>
              <w:rPr/>
            </w:r>
          </w:p>
          <w:p>
            <w:pPr>
              <w:pStyle w:val="Normal"/>
              <w:widowControl w:val="false"/>
              <w:suppressAutoHyphens w:val="true"/>
              <w:spacing w:before="0" w:after="0"/>
              <w:rPr/>
            </w:pPr>
            <w:r>
              <w:rPr/>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both"/>
              <w:rPr/>
            </w:pPr>
            <w:r>
              <w:rPr>
                <w:rFonts w:eastAsia="Arial" w:cs="Times New Roman" w:ascii="Times New Roman" w:hAnsi="Times New Roman"/>
                <w:sz w:val="24"/>
                <w:szCs w:val="24"/>
                <w:lang w:eastAsia="ar-SA"/>
              </w:rPr>
              <w:t>Мультимедийный проектор</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both"/>
              <w:rPr/>
            </w:pPr>
            <w:r>
              <w:rPr>
                <w:rFonts w:eastAsia="Arial" w:cs="Times New Roman" w:ascii="Times New Roman" w:hAnsi="Times New Roman"/>
                <w:sz w:val="24"/>
                <w:szCs w:val="24"/>
                <w:lang w:eastAsia="ar-SA"/>
              </w:rPr>
              <w:t xml:space="preserve">Экран </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both"/>
              <w:rPr/>
            </w:pPr>
            <w:r>
              <w:rPr>
                <w:rFonts w:eastAsia="Arial" w:cs="Times New Roman" w:ascii="Times New Roman" w:hAnsi="Times New Roman"/>
                <w:sz w:val="24"/>
                <w:szCs w:val="24"/>
                <w:lang w:eastAsia="ar-SA"/>
              </w:rPr>
              <w:t xml:space="preserve">Магнитная доска со схемой населенного пункта </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Web"/>
              <w:spacing w:before="280" w:after="0"/>
              <w:jc w:val="center"/>
              <w:rPr/>
            </w:pPr>
            <w:bookmarkStart w:id="2" w:name="Par640"/>
            <w:bookmarkEnd w:id="2"/>
            <w:r>
              <w:rPr>
                <w:rFonts w:eastAsia="Arial"/>
                <w:b/>
              </w:rPr>
              <w:t xml:space="preserve">Учебно-наглядные пособия </w:t>
            </w:r>
            <w:r>
              <w:rPr>
                <w:rFonts w:eastAsia="Arial"/>
              </w:rPr>
              <w:t>(</w:t>
            </w:r>
            <w:r>
              <w:rPr>
                <w:bCs/>
                <w:lang w:eastAsia="ru-RU"/>
              </w:rPr>
              <w:t>плакаты, стенды, макеты, проектор, видеофильмы,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bookmarkStart w:id="3" w:name="Par643"/>
            <w:bookmarkEnd w:id="3"/>
            <w:r>
              <w:rPr>
                <w:rFonts w:eastAsia="Arial" w:cs="Times New Roman" w:ascii="Times New Roman" w:hAnsi="Times New Roman"/>
                <w:b/>
                <w:sz w:val="24"/>
                <w:szCs w:val="24"/>
                <w:lang w:eastAsia="ar-SA"/>
              </w:rPr>
              <w:t>2.1.Основы законодательства в сфере дорожного движения</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Дорожные знаки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Дорожная разметка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Опознавательные и регистрационные знаки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Средства регулирования дорожного движения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Сигналы регулировщика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Применение аварийной сигнализации и знака аварийной остановки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Начало движения, маневрирование. Способы разворота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 xml:space="preserve">Расположение транспортных средств на проезжей части(мультимедийные слайды) </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Скорость движения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Обгон, опережение, встречный разъезд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Остановка и стоянка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Проезд перекрестков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Проезд пешеходных переходов и мест остановок маршрутных транспортных средств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Движение через железнодорожные пути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Движение по автомагистралям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Движение в жилых зонах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Перевозка пассажиров на заднем сиденье мотоцикла и в боковом прицепе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Неисправности и условия, при которых запрещается эксплуатация транспортных средств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Ответственность за правонарушения в области дорожного движения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Страхование автогражданской ответственности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Последовательность действий при ДТП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bookmarkStart w:id="4" w:name="Par709"/>
            <w:bookmarkEnd w:id="4"/>
            <w:r>
              <w:rPr>
                <w:rFonts w:eastAsia="Arial" w:cs="Times New Roman" w:ascii="Times New Roman" w:hAnsi="Times New Roman"/>
                <w:b/>
                <w:sz w:val="24"/>
                <w:szCs w:val="24"/>
                <w:lang w:eastAsia="ar-SA"/>
              </w:rPr>
              <w:t>2.2 Психофизиологические основы деятельности водителя</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Психофизиологические особенности деятельности водителя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Воздействие на поведение водителя психотропных, наркотических веществ, алкоголя и медицинских препаратов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Конфликтные ситуации в дорожном движении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Факторы риска при вождении транспортного средства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bookmarkStart w:id="5" w:name="Par724"/>
            <w:bookmarkEnd w:id="5"/>
            <w:r>
              <w:rPr>
                <w:rFonts w:eastAsia="Arial" w:cs="Times New Roman" w:ascii="Times New Roman" w:hAnsi="Times New Roman"/>
                <w:b/>
                <w:sz w:val="24"/>
                <w:szCs w:val="24"/>
                <w:lang w:eastAsia="ar-SA"/>
              </w:rPr>
              <w:t>2.3 Основы управления транспортными средствами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Сложные дорожные условия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Виды и причины ДТП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Типичные опасные ситуации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Сложные метеоусловия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Движение в темное время суток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Посадка водителя за рулем. Экипировка водителя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Способы торможения(мультимедийные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Тормозной и остановочный путь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Действия водителя в критических ситуациях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Силы, действующие на транспортное средство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Управление мотоциклом в нештатных ситуациях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Профессиональная надежность водителя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Дистанция и боковой интервал. Организация наблюдения в процессе управления транспортным средством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Влияние дорожных условий на безопасность движения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Безопасное прохождение поворотов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Безопасность пассажиров транспортных средств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Безопасность пешеходов и велосипедистов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Типичные ошибки пешеходов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Типовые примеры допускаемых нарушений ПДД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bookmarkStart w:id="6" w:name="Par784"/>
            <w:bookmarkEnd w:id="6"/>
            <w:r>
              <w:rPr>
                <w:rFonts w:eastAsia="Arial" w:cs="Times New Roman" w:ascii="Times New Roman" w:hAnsi="Times New Roman"/>
                <w:b/>
                <w:sz w:val="24"/>
                <w:szCs w:val="24"/>
                <w:lang w:eastAsia="ar-SA"/>
              </w:rPr>
              <w:t>2.4 Устройство и техническое обслуживание транспортных средств категории "A" как объектов управления</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Классификация мотоциклов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мотоцикла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двухтактного двигателя внутреннего сгорания (мультимедийные слайды, методические разработки)</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четырехтактного двигателя внутреннего сгорания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Горюче-смазочные материалы и специальные жидкости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Схемы трансмиссии мотоциклов с различными типами приводов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первичной (моторной) передачи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сцепления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Устройство механического и гидравлического привода выключения сцепления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механической коробки передач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автоматизированной и бесступенчатой коробки передач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Устройство и принцип работы пускового механизма с механическим приводом (кик-стартера)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Вторичная (задняя) цепная и ременная передачи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Карданная передача, главная передача (редуктор)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рамы мотоцикла, рамы и кузова бокового прицепа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Передняя и задняя подвески мотоцикла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Виды мотоциклетных колес. Конструкции и маркировка мотоциклетных шин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тормозных систем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Антиблокировочная система тормозов (АБС)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маркировка аккумуляторных батарей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генератора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стартера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бесконтактной и микропроцессорной систем зажигания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Общее устройство и принцип работы внешних световых приборов и звуковых сигналов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Контрольный осмотр и ежедневное техническое обслуживание мотоцикла (мультимедийные слайды)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ListParagraph"/>
              <w:widowControl w:val="false"/>
              <w:numPr>
                <w:ilvl w:val="1"/>
                <w:numId w:val="13"/>
              </w:numPr>
              <w:jc w:val="center"/>
              <w:rPr/>
            </w:pPr>
            <w:bookmarkStart w:id="7" w:name="Par862"/>
            <w:bookmarkEnd w:id="7"/>
            <w:r>
              <w:rPr>
                <w:rFonts w:eastAsia="Arial"/>
                <w:b/>
              </w:rPr>
              <w:t>Информационные материалы</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bookmarkStart w:id="8" w:name="Par865"/>
            <w:bookmarkEnd w:id="8"/>
            <w:r>
              <w:rPr>
                <w:rFonts w:eastAsia="Arial" w:cs="Times New Roman" w:ascii="Times New Roman" w:hAnsi="Times New Roman"/>
                <w:b/>
                <w:sz w:val="24"/>
                <w:szCs w:val="24"/>
                <w:lang w:eastAsia="ar-SA"/>
              </w:rPr>
              <w:t>Информационный стенд</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Закон Российской Федерации от 7 февраля 1992 г. N 2300-1 "О защите прав потребителей"</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Копия лицензии с соответствующим приложением</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Примерная программа профессиональной подготовки водителей транспортных средств категории "A"</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Учебный план</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Календарный учебный график (на каждую учебную группу)</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Расписание занятий (на каждую учебную группу)</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График учебного вождения (на каждую учебную группу)</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Книга жалоб и предложений</w:t>
            </w:r>
          </w:p>
        </w:tc>
        <w:tc>
          <w:tcPr>
            <w:tcW w:w="1454"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w:t>
            </w:r>
          </w:p>
        </w:tc>
        <w:tc>
          <w:tcPr>
            <w:tcW w:w="1459" w:type="dxa"/>
            <w:tcBorders>
              <w:left w:val="single" w:sz="4" w:space="0" w:color="00000A"/>
              <w:right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72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Адрес официального сайта в сети "Интернет"</w:t>
            </w:r>
          </w:p>
        </w:tc>
        <w:tc>
          <w:tcPr>
            <w:tcW w:w="1454"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c>
          <w:tcPr>
            <w:tcW w:w="145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
          </w:p>
        </w:tc>
      </w:tr>
    </w:tbl>
    <w:p>
      <w:pPr>
        <w:pStyle w:val="Normal"/>
        <w:widowControl w:val="false"/>
        <w:suppressAutoHyphens w:val="true"/>
        <w:spacing w:lineRule="atLeast" w:line="100" w:before="0" w:after="0"/>
        <w:jc w:val="both"/>
        <w:rPr/>
      </w:pPr>
      <w:r>
        <w:rPr/>
      </w:r>
    </w:p>
    <w:p>
      <w:pPr>
        <w:pStyle w:val="Normal"/>
        <w:widowControl w:val="false"/>
        <w:suppressAutoHyphens w:val="true"/>
        <w:spacing w:lineRule="atLeast" w:line="100" w:before="0" w:after="0"/>
        <w:ind w:left="0" w:right="0" w:firstLine="720"/>
        <w:jc w:val="center"/>
        <w:rPr/>
      </w:pPr>
      <w:bookmarkStart w:id="9" w:name="Par904"/>
      <w:bookmarkEnd w:id="9"/>
      <w:r>
        <w:rPr>
          <w:rFonts w:eastAsia="Arial" w:cs="Times New Roman" w:ascii="Times New Roman" w:hAnsi="Times New Roman"/>
          <w:b/>
          <w:sz w:val="28"/>
          <w:szCs w:val="28"/>
          <w:lang w:eastAsia="ar-SA"/>
        </w:rPr>
        <w:t>Перечень материалов по предмету "Первая помощь</w:t>
      </w:r>
    </w:p>
    <w:p>
      <w:pPr>
        <w:pStyle w:val="Normal"/>
        <w:widowControl w:val="false"/>
        <w:suppressAutoHyphens w:val="true"/>
        <w:spacing w:lineRule="atLeast" w:line="100" w:before="0" w:after="0"/>
        <w:ind w:left="0" w:right="0" w:firstLine="720"/>
        <w:jc w:val="center"/>
        <w:rPr/>
      </w:pPr>
      <w:r>
        <w:rPr>
          <w:rFonts w:eastAsia="Arial" w:cs="Times New Roman" w:ascii="Times New Roman" w:hAnsi="Times New Roman"/>
          <w:b/>
          <w:sz w:val="28"/>
          <w:szCs w:val="28"/>
          <w:lang w:eastAsia="ar-SA"/>
        </w:rPr>
        <w:t>при дорожно-транспортном происшествии"</w:t>
      </w:r>
    </w:p>
    <w:p>
      <w:pPr>
        <w:pStyle w:val="Normal"/>
        <w:widowControl w:val="false"/>
        <w:suppressAutoHyphens w:val="true"/>
        <w:spacing w:lineRule="atLeast" w:line="100" w:before="0" w:after="0"/>
        <w:ind w:left="0" w:right="0" w:firstLine="540"/>
        <w:jc w:val="both"/>
        <w:rPr/>
      </w:pPr>
      <w:r>
        <w:rPr/>
      </w:r>
    </w:p>
    <w:tbl>
      <w:tblPr>
        <w:tblW w:w="9639" w:type="dxa"/>
        <w:jc w:val="left"/>
        <w:tblInd w:w="1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67" w:type="dxa"/>
          <w:bottom w:w="102" w:type="dxa"/>
          <w:right w:w="62" w:type="dxa"/>
        </w:tblCellMar>
      </w:tblPr>
      <w:tblGrid>
        <w:gridCol w:w="6094"/>
        <w:gridCol w:w="1738"/>
        <w:gridCol w:w="1807"/>
      </w:tblGrid>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Наименование учебных материалов</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Единица измерения</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Количество</w:t>
            </w:r>
          </w:p>
        </w:tc>
      </w:tr>
      <w:tr>
        <w:trPr/>
        <w:tc>
          <w:tcPr>
            <w:tcW w:w="9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bookmarkStart w:id="10" w:name="Par912"/>
            <w:bookmarkEnd w:id="10"/>
            <w:r>
              <w:rPr>
                <w:rFonts w:eastAsia="Arial" w:cs="Times New Roman" w:ascii="Times New Roman" w:hAnsi="Times New Roman"/>
                <w:b/>
                <w:sz w:val="24"/>
                <w:szCs w:val="24"/>
                <w:lang w:eastAsia="ar-SA"/>
              </w:rPr>
              <w:t>Оборудование</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20</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Мотоциклетный шлем</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штук</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9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bookmarkStart w:id="11" w:name="Par928"/>
            <w:bookmarkEnd w:id="11"/>
            <w:r>
              <w:rPr>
                <w:rFonts w:eastAsia="Arial" w:cs="Times New Roman" w:ascii="Times New Roman" w:hAnsi="Times New Roman"/>
                <w:b/>
                <w:sz w:val="24"/>
                <w:szCs w:val="24"/>
                <w:lang w:eastAsia="ar-SA"/>
              </w:rPr>
              <w:t>Расходные материалы</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Аптечка первой помощи (автомобильная)</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8</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Табельные средства для оказания первой помощи:</w:t>
            </w:r>
          </w:p>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Средства иммобилизации для верхних, нижних конечностей, шейного отдела позвоночника (шины).</w:t>
            </w:r>
          </w:p>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Перевязочные средства (бинты, салфетки, лейкопластырь)</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9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bookmarkStart w:id="12" w:name="Par941"/>
            <w:bookmarkEnd w:id="12"/>
            <w:r>
              <w:rPr>
                <w:rFonts w:eastAsia="Arial" w:cs="Times New Roman" w:ascii="Times New Roman" w:hAnsi="Times New Roman"/>
                <w:b/>
                <w:sz w:val="24"/>
                <w:szCs w:val="24"/>
                <w:lang w:eastAsia="ar-SA"/>
              </w:rPr>
              <w:t xml:space="preserve">Учебно-наглядные пособия </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Учебные пособия по первой помощи пострадавшим в дорожно-транспортных происшествиях для водителей</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18</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Учебные фильмы по первой помощи пострадавшим в дорожно-транспортных происшествиях</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9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bookmarkStart w:id="13" w:name="Par951"/>
            <w:bookmarkEnd w:id="13"/>
            <w:r>
              <w:rPr>
                <w:rFonts w:eastAsia="Arial" w:cs="Times New Roman" w:ascii="Times New Roman" w:hAnsi="Times New Roman"/>
                <w:b/>
                <w:sz w:val="24"/>
                <w:szCs w:val="24"/>
                <w:lang w:eastAsia="ar-SA"/>
              </w:rPr>
              <w:t>Технические средства обучения</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Компьютер с соответствующим программным обеспечением</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Мультимедийный проектор</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r>
        <w:trPr/>
        <w:tc>
          <w:tcPr>
            <w:tcW w:w="60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rPr/>
            </w:pPr>
            <w:r>
              <w:rPr>
                <w:rFonts w:eastAsia="Arial" w:cs="Times New Roman" w:ascii="Times New Roman" w:hAnsi="Times New Roman"/>
                <w:sz w:val="24"/>
                <w:szCs w:val="24"/>
                <w:lang w:eastAsia="ar-SA"/>
              </w:rPr>
              <w:t>Экран (электронная доска)</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rPr/>
            </w:pPr>
            <w:r>
              <w:rPr>
                <w:rFonts w:eastAsia="Arial" w:cs="Times New Roman" w:ascii="Times New Roman" w:hAnsi="Times New Roman"/>
                <w:sz w:val="24"/>
                <w:szCs w:val="24"/>
                <w:lang w:eastAsia="ar-SA"/>
              </w:rPr>
              <w:t>комплект</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7" w:type="dxa"/>
            </w:tcMar>
          </w:tcPr>
          <w:p>
            <w:pPr>
              <w:pStyle w:val="Normal"/>
              <w:widowControl w:val="false"/>
              <w:suppressAutoHyphens w:val="true"/>
              <w:spacing w:before="0" w:after="0"/>
              <w:ind w:left="0" w:right="0" w:firstLine="720"/>
              <w:jc w:val="center"/>
              <w:rPr/>
            </w:pPr>
            <w:r>
              <w:rPr>
                <w:rFonts w:eastAsia="Arial" w:cs="Times New Roman" w:ascii="Times New Roman" w:hAnsi="Times New Roman"/>
                <w:sz w:val="24"/>
                <w:szCs w:val="24"/>
                <w:lang w:eastAsia="ar-SA"/>
              </w:rPr>
              <w:t>1</w:t>
            </w:r>
          </w:p>
        </w:tc>
      </w:tr>
    </w:tbl>
    <w:p>
      <w:pPr>
        <w:pStyle w:val="Normal"/>
        <w:widowControl w:val="false"/>
        <w:suppressAutoHyphens w:val="true"/>
        <w:spacing w:lineRule="atLeast" w:line="100" w:before="0" w:after="0"/>
        <w:ind w:left="0" w:right="0" w:firstLine="540"/>
        <w:jc w:val="both"/>
        <w:rPr/>
      </w:pPr>
      <w:r>
        <w:rPr/>
      </w:r>
    </w:p>
    <w:p>
      <w:pPr>
        <w:pStyle w:val="Normal"/>
        <w:widowControl w:val="false"/>
        <w:suppressAutoHyphens w:val="true"/>
        <w:spacing w:lineRule="atLeast" w:line="100" w:before="0" w:after="0"/>
        <w:ind w:left="0" w:right="0" w:firstLine="720"/>
        <w:jc w:val="center"/>
        <w:rPr/>
      </w:pPr>
      <w:bookmarkStart w:id="14" w:name="Par984"/>
      <w:bookmarkStart w:id="15" w:name="Par984"/>
      <w:bookmarkEnd w:id="15"/>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bookmarkStart w:id="16" w:name="_GoBack"/>
      <w:bookmarkStart w:id="17" w:name="_GoBack"/>
      <w:bookmarkEnd w:id="17"/>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Normal"/>
        <w:widowControl w:val="false"/>
        <w:suppressAutoHyphens w:val="true"/>
        <w:spacing w:lineRule="atLeast" w:line="100" w:before="0" w:after="0"/>
        <w:ind w:left="0" w:right="0" w:firstLine="720"/>
        <w:jc w:val="center"/>
        <w:rPr/>
      </w:pPr>
      <w:r>
        <w:rPr/>
      </w:r>
    </w:p>
    <w:p>
      <w:pPr>
        <w:pStyle w:val="ListParagraph"/>
        <w:widowControl w:val="false"/>
        <w:spacing w:lineRule="auto" w:line="360"/>
        <w:jc w:val="center"/>
        <w:rPr/>
      </w:pPr>
      <w:r>
        <w:rPr>
          <w:rFonts w:eastAsia="Arial"/>
          <w:b/>
          <w:sz w:val="28"/>
          <w:szCs w:val="28"/>
        </w:rPr>
        <w:t>7. Система оценки результатов освоения Программы</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Текущий контроль успеваемости и промежуточной аттестации обучающихся относится компетенции автошколы, проводится за счет времени преподаваемого предмета.</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К проведению квалификационного экзамена привлекаются представители работодателей, их объединений.</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Проверка теоретических знаний при проведении квалификационного экзамена проводится по предметам:</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"Основы законодательства в сфере дорожного движения";</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"Устройство и техническое обслуживание транспортных средств категории "A" как объектов управления";</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"Основы управления транспортными средствами категории "A".</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Промежуточная аттестация и проверка теоретических знаний при проведении квалификационного экзамена проводятся с использованием экзаменационных билетов, разработанных в ЧУ ОДПО «УАЦ «Старт»</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pPr>
        <w:pStyle w:val="Normal"/>
        <w:widowControl w:val="false"/>
        <w:suppressAutoHyphens w:val="true"/>
        <w:spacing w:lineRule="auto" w:line="360" w:before="0" w:after="0"/>
        <w:ind w:left="0" w:right="0" w:firstLine="540"/>
        <w:jc w:val="both"/>
        <w:rPr/>
      </w:pPr>
      <w:r>
        <w:rPr>
          <w:rFonts w:eastAsia="Arial" w:cs="Times New Roman" w:ascii="Times New Roman" w:hAnsi="Times New Roman"/>
          <w:sz w:val="28"/>
          <w:szCs w:val="28"/>
          <w:lang w:eastAsia="ar-SA"/>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pPr>
        <w:pStyle w:val="Normal"/>
        <w:widowControl w:val="false"/>
        <w:suppressAutoHyphens w:val="true"/>
        <w:spacing w:lineRule="auto" w:line="360" w:before="0" w:after="0"/>
        <w:ind w:left="0" w:right="0" w:firstLine="540"/>
        <w:jc w:val="both"/>
        <w:rPr/>
      </w:pPr>
      <w:bookmarkStart w:id="18" w:name="Par1005"/>
      <w:bookmarkEnd w:id="18"/>
      <w:r>
        <w:rPr>
          <w:rFonts w:eastAsia="Arial" w:cs="Times New Roman" w:ascii="Times New Roman" w:hAnsi="Times New Roman"/>
          <w:sz w:val="28"/>
          <w:szCs w:val="28"/>
          <w:lang w:eastAsia="ar-SA"/>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pPr>
        <w:pStyle w:val="Normal"/>
        <w:widowControl w:val="false"/>
        <w:suppressAutoHyphens w:val="true"/>
        <w:spacing w:lineRule="atLeast" w:line="100" w:before="0" w:after="0"/>
        <w:rPr/>
      </w:pPr>
      <w:r>
        <w:rPr/>
      </w:r>
    </w:p>
    <w:p>
      <w:pPr>
        <w:pStyle w:val="ListParagraph"/>
        <w:widowControl w:val="false"/>
        <w:spacing w:lineRule="auto" w:line="360" w:before="0" w:after="0"/>
        <w:contextualSpacing/>
        <w:jc w:val="center"/>
        <w:rPr/>
      </w:pPr>
      <w:r>
        <w:rPr>
          <w:rFonts w:eastAsia="Arial"/>
          <w:b/>
          <w:sz w:val="28"/>
          <w:szCs w:val="28"/>
        </w:rPr>
        <w:t>8. Учебно-методические материалы,</w:t>
      </w:r>
    </w:p>
    <w:p>
      <w:pPr>
        <w:pStyle w:val="ListParagraph"/>
        <w:widowControl w:val="false"/>
        <w:spacing w:lineRule="auto" w:line="360" w:before="0" w:after="0"/>
        <w:contextualSpacing/>
        <w:jc w:val="center"/>
        <w:rPr/>
      </w:pPr>
      <w:r>
        <w:rPr>
          <w:rFonts w:eastAsia="Arial"/>
          <w:b/>
          <w:sz w:val="28"/>
          <w:szCs w:val="28"/>
        </w:rPr>
        <w:t>обеспечивающие реализацию Программы</w:t>
      </w:r>
    </w:p>
    <w:p>
      <w:pPr>
        <w:pStyle w:val="Normal"/>
        <w:widowControl w:val="false"/>
        <w:suppressAutoHyphens w:val="true"/>
        <w:spacing w:lineRule="auto" w:line="360" w:before="0" w:after="0"/>
        <w:ind w:left="0" w:right="0" w:firstLine="540"/>
        <w:contextualSpacing/>
        <w:jc w:val="both"/>
        <w:rPr/>
      </w:pPr>
      <w:r>
        <w:rPr>
          <w:rFonts w:eastAsia="Arial" w:cs="Times New Roman" w:ascii="Times New Roman" w:hAnsi="Times New Roman"/>
          <w:sz w:val="28"/>
          <w:szCs w:val="28"/>
          <w:lang w:eastAsia="ar-SA"/>
        </w:rPr>
        <w:t>Учебно-методические материалы представлены:</w:t>
      </w:r>
    </w:p>
    <w:p>
      <w:pPr>
        <w:pStyle w:val="Normal"/>
        <w:widowControl w:val="false"/>
        <w:suppressAutoHyphens w:val="true"/>
        <w:spacing w:lineRule="auto" w:line="360" w:before="0" w:after="0"/>
        <w:ind w:left="0" w:right="0" w:firstLine="540"/>
        <w:contextualSpacing/>
        <w:jc w:val="both"/>
        <w:rPr/>
      </w:pPr>
      <w:r>
        <w:rPr>
          <w:rFonts w:eastAsia="Arial" w:cs="Times New Roman" w:ascii="Times New Roman" w:hAnsi="Times New Roman"/>
          <w:sz w:val="28"/>
          <w:szCs w:val="28"/>
          <w:lang w:eastAsia="ar-SA"/>
        </w:rPr>
        <w:t>примерной программой профессиональной подготовки водителей транспортных средств категории "A", утвержденной в установленном порядке;</w:t>
      </w:r>
    </w:p>
    <w:p>
      <w:pPr>
        <w:pStyle w:val="Normal"/>
        <w:widowControl w:val="false"/>
        <w:suppressAutoHyphens w:val="true"/>
        <w:spacing w:lineRule="auto" w:line="360" w:before="0" w:after="0"/>
        <w:ind w:left="0" w:right="0" w:firstLine="540"/>
        <w:contextualSpacing/>
        <w:jc w:val="both"/>
        <w:rPr/>
      </w:pPr>
      <w:r>
        <w:rPr>
          <w:rFonts w:eastAsia="Arial" w:cs="Times New Roman" w:ascii="Times New Roman" w:hAnsi="Times New Roman"/>
          <w:sz w:val="28"/>
          <w:szCs w:val="28"/>
          <w:lang w:eastAsia="ar-SA"/>
        </w:rPr>
        <w:t xml:space="preserve">программой профессиональной подготовки водителей транспортных средств категории "A", согласованной с Госавтоинспекцией и утвержденной директором автошколы </w:t>
      </w:r>
      <w:bookmarkStart w:id="19" w:name="__DdeLink__2681_2136750363"/>
      <w:r>
        <w:rPr>
          <w:rFonts w:eastAsia="Arial" w:cs="Times New Roman" w:ascii="Times New Roman" w:hAnsi="Times New Roman"/>
          <w:sz w:val="28"/>
          <w:szCs w:val="28"/>
          <w:lang w:eastAsia="ar-SA"/>
        </w:rPr>
        <w:t>ЧУ ОДПО «УАЦ «Старт»</w:t>
      </w:r>
      <w:bookmarkEnd w:id="19"/>
      <w:r>
        <w:rPr>
          <w:rFonts w:eastAsia="Arial" w:cs="Times New Roman" w:ascii="Times New Roman" w:hAnsi="Times New Roman"/>
          <w:sz w:val="28"/>
          <w:szCs w:val="28"/>
          <w:lang w:eastAsia="ar-SA"/>
        </w:rPr>
        <w:t>;</w:t>
      </w:r>
    </w:p>
    <w:p>
      <w:pPr>
        <w:pStyle w:val="Normal"/>
        <w:widowControl w:val="false"/>
        <w:suppressAutoHyphens w:val="true"/>
        <w:spacing w:lineRule="auto" w:line="360" w:before="0" w:after="0"/>
        <w:ind w:left="0" w:right="0" w:firstLine="540"/>
        <w:contextualSpacing/>
        <w:jc w:val="both"/>
        <w:rPr/>
      </w:pPr>
      <w:r>
        <w:rPr>
          <w:rFonts w:eastAsia="Arial" w:cs="Times New Roman" w:ascii="Times New Roman" w:hAnsi="Times New Roman"/>
          <w:sz w:val="28"/>
          <w:szCs w:val="28"/>
          <w:lang w:eastAsia="ar-SA"/>
        </w:rPr>
        <w:t>методическими рекомендациями по организации образовательного процесса, утвержденными директором автошколы ЧУ ОДПО «УАЦ «Старт»;</w:t>
      </w:r>
    </w:p>
    <w:p>
      <w:pPr>
        <w:pStyle w:val="Normal"/>
        <w:widowControl w:val="false"/>
        <w:suppressAutoHyphens w:val="true"/>
        <w:spacing w:lineRule="auto" w:line="360" w:before="0" w:after="0"/>
        <w:ind w:left="0" w:right="0" w:firstLine="540"/>
        <w:contextualSpacing/>
        <w:jc w:val="both"/>
        <w:rPr/>
      </w:pPr>
      <w:r>
        <w:rPr>
          <w:rFonts w:eastAsia="Arial" w:cs="Times New Roman" w:ascii="Times New Roman" w:hAnsi="Times New Roman"/>
          <w:sz w:val="28"/>
          <w:szCs w:val="28"/>
          <w:lang w:eastAsia="ar-SA"/>
        </w:rPr>
        <w:t xml:space="preserve">материалами для проведения промежуточной и итоговой аттестации обучающихся, утвержденными </w:t>
      </w:r>
      <w:bookmarkStart w:id="20" w:name="__DdeLink__5264_1414755182"/>
      <w:bookmarkEnd w:id="20"/>
      <w:r>
        <w:rPr>
          <w:rFonts w:eastAsia="Arial" w:cs="Times New Roman" w:ascii="Times New Roman" w:hAnsi="Times New Roman"/>
          <w:sz w:val="28"/>
          <w:szCs w:val="28"/>
          <w:lang w:eastAsia="ar-SA"/>
        </w:rPr>
        <w:t>директором автошколы ЧУ ОДПО «УАЦ «Старт».</w:t>
      </w:r>
    </w:p>
    <w:p>
      <w:pPr>
        <w:pStyle w:val="Normal"/>
        <w:spacing w:lineRule="auto" w:line="360" w:before="0" w:after="200"/>
        <w:contextualSpacing/>
        <w:rPr/>
      </w:pPr>
      <w:r>
        <w:rPr/>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ambria">
    <w:charset w:val="01"/>
    <w:family w:val="roman"/>
    <w:pitch w:val="variable"/>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Normal"/>
      <w:widowControl/>
      <w:suppressAutoHyphens w:val="true"/>
      <w:spacing w:lineRule="auto" w:line="276"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p>
    <w:pPr>
      <w:pStyle w:val="Style23"/>
      <w:rPr/>
    </w:pPr>
    <w:r>
      <w:rPr/>
    </w:r>
  </w:p>
  <w:p>
    <w:pPr>
      <w:pStyle w:val="Normal"/>
      <w:widowControl/>
      <w:suppressAutoHyphens w:val="true"/>
      <w:spacing w:lineRule="auto" w:line="276"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1440" w:hanging="360"/>
      </w:pPr>
    </w:lvl>
    <w:lvl w:ilvl="1">
      <w:start w:val="1"/>
      <w:numFmt w:val="decimal"/>
      <w:lvlText w:val="%1.%2."/>
      <w:lvlJc w:val="left"/>
      <w:pPr>
        <w:ind w:left="2160" w:hanging="720"/>
      </w:pPr>
    </w:lvl>
    <w:lvl w:ilvl="2">
      <w:start w:val="1"/>
      <w:numFmt w:val="decimal"/>
      <w:lvlText w:val="%1.%2.%3."/>
      <w:lvlJc w:val="left"/>
      <w:pPr>
        <w:ind w:left="2520" w:hanging="720"/>
      </w:pPr>
    </w:lvl>
    <w:lvl w:ilvl="3">
      <w:start w:val="1"/>
      <w:numFmt w:val="decimal"/>
      <w:lvlText w:val="%1.%2.%3.%4."/>
      <w:lvlJc w:val="left"/>
      <w:pPr>
        <w:ind w:left="3240" w:hanging="1080"/>
      </w:pPr>
    </w:lvl>
    <w:lvl w:ilvl="4">
      <w:start w:val="1"/>
      <w:numFmt w:val="decimal"/>
      <w:lvlText w:val="%1.%2.%3.%4.%5."/>
      <w:lvlJc w:val="left"/>
      <w:pPr>
        <w:ind w:left="3600" w:hanging="1080"/>
      </w:pPr>
    </w:lvl>
    <w:lvl w:ilvl="5">
      <w:start w:val="1"/>
      <w:numFmt w:val="decimal"/>
      <w:lvlText w:val="%1.%2.%3.%4.%5.%6."/>
      <w:lvlJc w:val="left"/>
      <w:pPr>
        <w:ind w:left="4320" w:hanging="1440"/>
      </w:pPr>
    </w:lvl>
    <w:lvl w:ilvl="6">
      <w:start w:val="1"/>
      <w:numFmt w:val="decimal"/>
      <w:lvlText w:val="%1.%2.%3.%4.%5.%6.%7."/>
      <w:lvlJc w:val="left"/>
      <w:pPr>
        <w:ind w:left="5040" w:hanging="1800"/>
      </w:pPr>
    </w:lvl>
    <w:lvl w:ilvl="7">
      <w:start w:val="1"/>
      <w:numFmt w:val="decimal"/>
      <w:lvlText w:val="%1.%2.%3.%4.%5.%6.%7.%8."/>
      <w:lvlJc w:val="left"/>
      <w:pPr>
        <w:ind w:left="5400" w:hanging="1800"/>
      </w:pPr>
    </w:lvl>
    <w:lvl w:ilvl="8">
      <w:start w:val="1"/>
      <w:numFmt w:val="decimal"/>
      <w:lvlText w:val="%1.%2.%3.%4.%5.%6.%7.%8.%9."/>
      <w:lvlJc w:val="left"/>
      <w:pPr>
        <w:ind w:left="6120" w:hanging="21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080" w:hanging="360"/>
      </w:pPr>
    </w:lvl>
    <w:lvl w:ilvl="1">
      <w:start w:val="2"/>
      <w:numFmt w:val="decimal"/>
      <w:lvlText w:val="%1.%2."/>
      <w:lvlJc w:val="left"/>
      <w:pPr>
        <w:ind w:left="1260" w:hanging="540"/>
      </w:pPr>
    </w:lvl>
    <w:lvl w:ilvl="2">
      <w:start w:val="3"/>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2">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4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SimSun" w:cs="Calibri"/>
      <w:color w:val="00000A"/>
      <w:sz w:val="22"/>
      <w:szCs w:val="22"/>
      <w:lang w:val="ru-RU" w:eastAsia="en-US" w:bidi="ar-SA"/>
    </w:rPr>
  </w:style>
  <w:style w:type="paragraph" w:styleId="1">
    <w:name w:val="Heading 1"/>
    <w:basedOn w:val="Normal"/>
    <w:qFormat/>
    <w:pPr>
      <w:keepNext/>
      <w:suppressAutoHyphens w:val="true"/>
      <w:spacing w:lineRule="atLeast" w:line="100" w:before="240" w:after="60"/>
    </w:pPr>
    <w:rPr>
      <w:rFonts w:ascii="Arial" w:hAnsi="Arial" w:eastAsia="Times New Roman" w:cs="Arial"/>
      <w:b/>
      <w:bCs/>
      <w:sz w:val="32"/>
      <w:szCs w:val="32"/>
      <w:lang w:eastAsia="ar-SA"/>
    </w:rPr>
  </w:style>
  <w:style w:type="paragraph" w:styleId="2">
    <w:name w:val="Heading 2"/>
    <w:basedOn w:val="Style18"/>
    <w:qFormat/>
    <w:pPr/>
    <w:rPr/>
  </w:style>
  <w:style w:type="paragraph" w:styleId="3">
    <w:name w:val="Heading 3"/>
    <w:basedOn w:val="Style18"/>
    <w:qFormat/>
    <w:pPr/>
    <w:rPr/>
  </w:style>
  <w:style w:type="character" w:styleId="DefaultParagraphFont">
    <w:name w:val="Default Paragraph Font"/>
    <w:qFormat/>
    <w:rPr/>
  </w:style>
  <w:style w:type="character" w:styleId="11">
    <w:name w:val="Заголовок 1 Знак"/>
    <w:basedOn w:val="DefaultParagraphFont"/>
    <w:qFormat/>
    <w:rPr>
      <w:rFonts w:ascii="Arial" w:hAnsi="Arial" w:eastAsia="Times New Roman" w:cs="Arial"/>
      <w:b/>
      <w:bCs/>
      <w:sz w:val="32"/>
      <w:szCs w:val="32"/>
      <w:lang w:eastAsia="ar-SA"/>
    </w:rPr>
  </w:style>
  <w:style w:type="character" w:styleId="Style11">
    <w:name w:val="Текст сноски Знак"/>
    <w:basedOn w:val="DefaultParagraphFont"/>
    <w:qFormat/>
    <w:rPr>
      <w:sz w:val="20"/>
      <w:szCs w:val="20"/>
    </w:rPr>
  </w:style>
  <w:style w:type="character" w:styleId="Style12">
    <w:name w:val="Верхний колонтитул Знак"/>
    <w:basedOn w:val="DefaultParagraphFont"/>
    <w:qFormat/>
    <w:rPr/>
  </w:style>
  <w:style w:type="character" w:styleId="Style13">
    <w:name w:val="Нижний колонтитул Знак"/>
    <w:basedOn w:val="DefaultParagraphFont"/>
    <w:qFormat/>
    <w:rPr/>
  </w:style>
  <w:style w:type="character" w:styleId="Style14">
    <w:name w:val="Основной текст Знак"/>
    <w:basedOn w:val="DefaultParagraphFont"/>
    <w:qFormat/>
    <w:rPr/>
  </w:style>
  <w:style w:type="character" w:styleId="Style15">
    <w:name w:val="Текст выноски Знак"/>
    <w:basedOn w:val="DefaultParagraphFont"/>
    <w:qFormat/>
    <w:rPr>
      <w:rFonts w:ascii="Tahoma" w:hAnsi="Tahoma" w:cs="Tahoma"/>
      <w:sz w:val="16"/>
      <w:szCs w:val="16"/>
    </w:rPr>
  </w:style>
  <w:style w:type="character" w:styleId="Pagenumber">
    <w:name w:val="page number"/>
    <w:qFormat/>
    <w:rPr>
      <w:rFonts w:ascii="Times New Roman" w:hAnsi="Times New Roman" w:cs="Times New Roman"/>
    </w:rPr>
  </w:style>
  <w:style w:type="character" w:styleId="WW8Num4z0">
    <w:name w:val="WW8Num4z0"/>
    <w:qFormat/>
    <w:rPr>
      <w:rFonts w:ascii="Symbol" w:hAnsi="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sz w:val="20"/>
    </w:rPr>
  </w:style>
  <w:style w:type="character" w:styleId="WW8Num6z0">
    <w:name w:val="WW8Num6z0"/>
    <w:qFormat/>
    <w:rPr>
      <w:rFonts w:ascii="Symbol" w:hAnsi="Symbol"/>
    </w:rPr>
  </w:style>
  <w:style w:type="character" w:styleId="WW8Num6z1">
    <w:name w:val="WW8Num6z1"/>
    <w:qFormat/>
    <w:rPr>
      <w:rFonts w:ascii="Courier New" w:hAnsi="Courier New" w:cs="Courier New"/>
    </w:rPr>
  </w:style>
  <w:style w:type="character" w:styleId="WW8Num6z2">
    <w:name w:val="WW8Num6z2"/>
    <w:qFormat/>
    <w:rPr>
      <w:rFonts w:ascii="Wingdings" w:hAnsi="Wingdings"/>
    </w:rPr>
  </w:style>
  <w:style w:type="character" w:styleId="WW8Num8z0">
    <w:name w:val="WW8Num8z0"/>
    <w:qFormat/>
    <w:rPr>
      <w:rFonts w:ascii="Symbol" w:hAnsi="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sz w:val="20"/>
    </w:rPr>
  </w:style>
  <w:style w:type="character" w:styleId="WW8Num9z0">
    <w:name w:val="WW8Num9z0"/>
    <w:qFormat/>
    <w:rPr>
      <w:rFonts w:ascii="Symbol" w:hAnsi="Symbol"/>
    </w:rPr>
  </w:style>
  <w:style w:type="character" w:styleId="WW8Num9z1">
    <w:name w:val="WW8Num9z1"/>
    <w:qFormat/>
    <w:rPr>
      <w:rFonts w:ascii="Courier New" w:hAnsi="Courier New" w:cs="Courier New"/>
    </w:rPr>
  </w:style>
  <w:style w:type="character" w:styleId="WW8Num9z2">
    <w:name w:val="WW8Num9z2"/>
    <w:qFormat/>
    <w:rPr>
      <w:rFonts w:ascii="Wingdings" w:hAnsi="Wingdings"/>
    </w:rPr>
  </w:style>
  <w:style w:type="character" w:styleId="WW8Num10z0">
    <w:name w:val="WW8Num10z0"/>
    <w:qFormat/>
    <w:rPr>
      <w:rFonts w:ascii="Symbol" w:hAnsi="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sz w:val="20"/>
    </w:rPr>
  </w:style>
  <w:style w:type="character" w:styleId="WW8Num12z0">
    <w:name w:val="WW8Num12z0"/>
    <w:qFormat/>
    <w:rPr>
      <w:rFonts w:ascii="Symbol" w:hAnsi="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sz w:val="20"/>
    </w:rPr>
  </w:style>
  <w:style w:type="character" w:styleId="WW8Num14z0">
    <w:name w:val="WW8Num14z0"/>
    <w:qFormat/>
    <w:rPr>
      <w:rFonts w:ascii="Symbol" w:hAnsi="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sz w:val="20"/>
    </w:rPr>
  </w:style>
  <w:style w:type="character" w:styleId="WW8Num15z0">
    <w:name w:val="WW8Num15z0"/>
    <w:qFormat/>
    <w:rPr>
      <w:rFonts w:ascii="Symbol" w:hAnsi="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rPr>
  </w:style>
  <w:style w:type="character" w:styleId="WW8Num16z0">
    <w:name w:val="WW8Num16z0"/>
    <w:qFormat/>
    <w:rPr>
      <w:rFonts w:ascii="Symbol" w:hAnsi="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rPr>
  </w:style>
  <w:style w:type="character" w:styleId="WW8Num17z0">
    <w:name w:val="WW8Num17z0"/>
    <w:qFormat/>
    <w:rPr>
      <w:rFonts w:ascii="Symbol" w:hAnsi="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sz w:val="20"/>
    </w:rPr>
  </w:style>
  <w:style w:type="character" w:styleId="WW8Num21z0">
    <w:name w:val="WW8Num21z0"/>
    <w:qFormat/>
    <w:rPr>
      <w:rFonts w:ascii="Symbol" w:hAnsi="Symbol"/>
      <w:sz w:val="20"/>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sz w:val="20"/>
    </w:rPr>
  </w:style>
  <w:style w:type="character" w:styleId="WW8Num22z0">
    <w:name w:val="WW8Num22z0"/>
    <w:qFormat/>
    <w:rPr>
      <w:rFonts w:ascii="Symbol" w:hAnsi="Symbol"/>
      <w:sz w:val="20"/>
    </w:rPr>
  </w:style>
  <w:style w:type="character" w:styleId="WW8Num22z1">
    <w:name w:val="WW8Num22z1"/>
    <w:qFormat/>
    <w:rPr>
      <w:rFonts w:ascii="Courier New" w:hAnsi="Courier New" w:cs="Courier New"/>
      <w:sz w:val="20"/>
    </w:rPr>
  </w:style>
  <w:style w:type="character" w:styleId="WW8Num22z2">
    <w:name w:val="WW8Num22z2"/>
    <w:qFormat/>
    <w:rPr>
      <w:rFonts w:ascii="Wingdings" w:hAnsi="Wingdings"/>
      <w:sz w:val="20"/>
    </w:rPr>
  </w:style>
  <w:style w:type="character" w:styleId="WW8Num24z0">
    <w:name w:val="WW8Num24z0"/>
    <w:qFormat/>
    <w:rPr>
      <w:rFonts w:ascii="Symbol" w:hAnsi="Symbol"/>
      <w:sz w:val="20"/>
    </w:rPr>
  </w:style>
  <w:style w:type="character" w:styleId="WW8Num24z1">
    <w:name w:val="WW8Num24z1"/>
    <w:qFormat/>
    <w:rPr>
      <w:rFonts w:ascii="Courier New" w:hAnsi="Courier New" w:cs="Courier New"/>
      <w:sz w:val="20"/>
    </w:rPr>
  </w:style>
  <w:style w:type="character" w:styleId="WW8Num24z2">
    <w:name w:val="WW8Num24z2"/>
    <w:qFormat/>
    <w:rPr>
      <w:rFonts w:ascii="Wingdings" w:hAnsi="Wingdings"/>
      <w:sz w:val="20"/>
    </w:rPr>
  </w:style>
  <w:style w:type="character" w:styleId="WW8Num25z0">
    <w:name w:val="WW8Num25z0"/>
    <w:qFormat/>
    <w:rPr>
      <w:rFonts w:ascii="Symbol" w:hAnsi="Symbol"/>
      <w:sz w:val="20"/>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sz w:val="20"/>
    </w:rPr>
  </w:style>
  <w:style w:type="character" w:styleId="WW8Num26z0">
    <w:name w:val="WW8Num26z0"/>
    <w:qFormat/>
    <w:rPr>
      <w:rFonts w:ascii="Symbol" w:hAnsi="Symbol"/>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sz w:val="20"/>
    </w:rPr>
  </w:style>
  <w:style w:type="character" w:styleId="WW8Num27z0">
    <w:name w:val="WW8Num27z0"/>
    <w:qFormat/>
    <w:rPr>
      <w:rFonts w:ascii="Symbol" w:hAnsi="Symbol"/>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sz w:val="20"/>
    </w:rPr>
  </w:style>
  <w:style w:type="character" w:styleId="WW8Num28z0">
    <w:name w:val="WW8Num28z0"/>
    <w:qFormat/>
    <w:rPr>
      <w:rFonts w:ascii="Symbol" w:hAnsi="Symbol"/>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sz w:val="20"/>
    </w:rPr>
  </w:style>
  <w:style w:type="character" w:styleId="WW8Num29z0">
    <w:name w:val="WW8Num29z0"/>
    <w:qFormat/>
    <w:rPr>
      <w:rFonts w:ascii="Symbol" w:hAnsi="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sz w:val="20"/>
    </w:rPr>
  </w:style>
  <w:style w:type="character" w:styleId="WW8Num30z0">
    <w:name w:val="WW8Num30z0"/>
    <w:qFormat/>
    <w:rPr>
      <w:rFonts w:ascii="Symbol" w:hAnsi="Symbol"/>
      <w:sz w:val="20"/>
    </w:rPr>
  </w:style>
  <w:style w:type="character" w:styleId="WW8Num30z1">
    <w:name w:val="WW8Num30z1"/>
    <w:qFormat/>
    <w:rPr>
      <w:rFonts w:ascii="Courier New" w:hAnsi="Courier New" w:cs="Courier New"/>
      <w:sz w:val="20"/>
    </w:rPr>
  </w:style>
  <w:style w:type="character" w:styleId="WW8Num30z2">
    <w:name w:val="WW8Num30z2"/>
    <w:qFormat/>
    <w:rPr>
      <w:rFonts w:ascii="Wingdings" w:hAnsi="Wingdings"/>
      <w:sz w:val="20"/>
    </w:rPr>
  </w:style>
  <w:style w:type="character" w:styleId="WW8Num31z0">
    <w:name w:val="WW8Num31z0"/>
    <w:qFormat/>
    <w:rPr>
      <w:rFonts w:ascii="Symbol" w:hAnsi="Symbol"/>
      <w:sz w:val="20"/>
    </w:rPr>
  </w:style>
  <w:style w:type="character" w:styleId="WW8Num31z1">
    <w:name w:val="WW8Num31z1"/>
    <w:qFormat/>
    <w:rPr>
      <w:rFonts w:ascii="Courier New" w:hAnsi="Courier New" w:cs="Courier New"/>
      <w:sz w:val="20"/>
    </w:rPr>
  </w:style>
  <w:style w:type="character" w:styleId="WW8Num31z2">
    <w:name w:val="WW8Num31z2"/>
    <w:qFormat/>
    <w:rPr>
      <w:rFonts w:ascii="Wingdings" w:hAnsi="Wingdings"/>
      <w:sz w:val="20"/>
    </w:rPr>
  </w:style>
  <w:style w:type="character" w:styleId="WW8Num32z0">
    <w:name w:val="WW8Num32z0"/>
    <w:qFormat/>
    <w:rPr>
      <w:rFonts w:ascii="Symbol" w:hAnsi="Symbol"/>
      <w:sz w:val="20"/>
    </w:rPr>
  </w:style>
  <w:style w:type="character" w:styleId="WW8Num32z1">
    <w:name w:val="WW8Num32z1"/>
    <w:qFormat/>
    <w:rPr>
      <w:rFonts w:ascii="Courier New" w:hAnsi="Courier New" w:cs="Courier New"/>
      <w:sz w:val="20"/>
    </w:rPr>
  </w:style>
  <w:style w:type="character" w:styleId="WW8Num32z2">
    <w:name w:val="WW8Num32z2"/>
    <w:qFormat/>
    <w:rPr>
      <w:rFonts w:ascii="Wingdings" w:hAnsi="Wingdings"/>
      <w:sz w:val="20"/>
    </w:rPr>
  </w:style>
  <w:style w:type="character" w:styleId="WW8Num34z0">
    <w:name w:val="WW8Num34z0"/>
    <w:qFormat/>
    <w:rPr>
      <w:rFonts w:ascii="Symbol" w:hAnsi="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rPr>
  </w:style>
  <w:style w:type="character" w:styleId="WW8Num35z0">
    <w:name w:val="WW8Num35z0"/>
    <w:qFormat/>
    <w:rPr>
      <w:rFonts w:ascii="Symbol" w:hAnsi="Symbol"/>
      <w:sz w:val="20"/>
    </w:rPr>
  </w:style>
  <w:style w:type="character" w:styleId="WW8Num35z1">
    <w:name w:val="WW8Num35z1"/>
    <w:qFormat/>
    <w:rPr>
      <w:rFonts w:ascii="Courier New" w:hAnsi="Courier New" w:cs="Courier New"/>
      <w:sz w:val="20"/>
    </w:rPr>
  </w:style>
  <w:style w:type="character" w:styleId="WW8Num35z2">
    <w:name w:val="WW8Num35z2"/>
    <w:qFormat/>
    <w:rPr>
      <w:rFonts w:ascii="Wingdings" w:hAnsi="Wingdings"/>
      <w:sz w:val="20"/>
    </w:rPr>
  </w:style>
  <w:style w:type="character" w:styleId="WW8Num36z0">
    <w:name w:val="WW8Num36z0"/>
    <w:qFormat/>
    <w:rPr>
      <w:rFonts w:ascii="Times New Roman" w:hAnsi="Times New Roman" w:eastAsia="Times New Roman" w:cs="Times New Roman"/>
    </w:rPr>
  </w:style>
  <w:style w:type="character" w:styleId="WW8Num36z1">
    <w:name w:val="WW8Num36z1"/>
    <w:qFormat/>
    <w:rPr>
      <w:rFonts w:ascii="Courier New" w:hAnsi="Courier New" w:cs="Courier New"/>
    </w:rPr>
  </w:style>
  <w:style w:type="character" w:styleId="WW8Num36z2">
    <w:name w:val="WW8Num36z2"/>
    <w:qFormat/>
    <w:rPr>
      <w:rFonts w:ascii="Wingdings" w:hAnsi="Wingdings"/>
    </w:rPr>
  </w:style>
  <w:style w:type="character" w:styleId="WW8Num36z3">
    <w:name w:val="WW8Num36z3"/>
    <w:qFormat/>
    <w:rPr>
      <w:rFonts w:ascii="Symbol" w:hAnsi="Symbol"/>
    </w:rPr>
  </w:style>
  <w:style w:type="character" w:styleId="WW8Num37z0">
    <w:name w:val="WW8Num37z0"/>
    <w:qFormat/>
    <w:rPr>
      <w:rFonts w:ascii="Symbol" w:hAnsi="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rPr>
  </w:style>
  <w:style w:type="character" w:styleId="WW8Num39z0">
    <w:name w:val="WW8Num39z0"/>
    <w:qFormat/>
    <w:rPr>
      <w:rFonts w:ascii="Symbol" w:hAnsi="Symbol"/>
      <w:sz w:val="20"/>
    </w:rPr>
  </w:style>
  <w:style w:type="character" w:styleId="WW8Num39z1">
    <w:name w:val="WW8Num39z1"/>
    <w:qFormat/>
    <w:rPr>
      <w:rFonts w:ascii="Courier New" w:hAnsi="Courier New" w:cs="Courier New"/>
      <w:sz w:val="20"/>
    </w:rPr>
  </w:style>
  <w:style w:type="character" w:styleId="WW8Num39z2">
    <w:name w:val="WW8Num39z2"/>
    <w:qFormat/>
    <w:rPr>
      <w:rFonts w:ascii="Wingdings" w:hAnsi="Wingdings"/>
      <w:sz w:val="20"/>
    </w:rPr>
  </w:style>
  <w:style w:type="character" w:styleId="WW8Num40z0">
    <w:name w:val="WW8Num40z0"/>
    <w:qFormat/>
    <w:rPr>
      <w:rFonts w:ascii="Symbol" w:hAnsi="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rPr>
  </w:style>
  <w:style w:type="character" w:styleId="WW8Num41z0">
    <w:name w:val="WW8Num41z0"/>
    <w:qFormat/>
    <w:rPr>
      <w:rFonts w:ascii="Symbol" w:hAnsi="Symbol"/>
      <w:sz w:val="20"/>
    </w:rPr>
  </w:style>
  <w:style w:type="character" w:styleId="WW8Num41z1">
    <w:name w:val="WW8Num41z1"/>
    <w:qFormat/>
    <w:rPr>
      <w:rFonts w:ascii="Courier New" w:hAnsi="Courier New" w:cs="Courier New"/>
      <w:sz w:val="20"/>
    </w:rPr>
  </w:style>
  <w:style w:type="character" w:styleId="WW8Num41z2">
    <w:name w:val="WW8Num41z2"/>
    <w:qFormat/>
    <w:rPr>
      <w:rFonts w:ascii="Wingdings" w:hAnsi="Wingdings"/>
      <w:sz w:val="20"/>
    </w:rPr>
  </w:style>
  <w:style w:type="character" w:styleId="WW8Num42z0">
    <w:name w:val="WW8Num42z0"/>
    <w:qFormat/>
    <w:rPr>
      <w:rFonts w:ascii="Symbol" w:hAnsi="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rPr>
  </w:style>
  <w:style w:type="character" w:styleId="WW8Num43z0">
    <w:name w:val="WW8Num43z0"/>
    <w:qFormat/>
    <w:rPr>
      <w:rFonts w:ascii="Symbol" w:hAnsi="Symbol"/>
      <w:sz w:val="20"/>
    </w:rPr>
  </w:style>
  <w:style w:type="character" w:styleId="WW8Num43z1">
    <w:name w:val="WW8Num43z1"/>
    <w:qFormat/>
    <w:rPr>
      <w:rFonts w:ascii="Courier New" w:hAnsi="Courier New" w:cs="Courier New"/>
      <w:sz w:val="20"/>
    </w:rPr>
  </w:style>
  <w:style w:type="character" w:styleId="WW8Num43z2">
    <w:name w:val="WW8Num43z2"/>
    <w:qFormat/>
    <w:rPr>
      <w:rFonts w:ascii="Wingdings" w:hAnsi="Wingdings"/>
      <w:sz w:val="20"/>
    </w:rPr>
  </w:style>
  <w:style w:type="character" w:styleId="WW8Num44z0">
    <w:name w:val="WW8Num44z0"/>
    <w:qFormat/>
    <w:rPr>
      <w:rFonts w:ascii="Symbol" w:hAnsi="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rPr>
  </w:style>
  <w:style w:type="character" w:styleId="WW8Num45z0">
    <w:name w:val="WW8Num45z0"/>
    <w:qFormat/>
    <w:rPr>
      <w:rFonts w:ascii="Symbol" w:hAnsi="Symbol"/>
      <w:sz w:val="20"/>
    </w:rPr>
  </w:style>
  <w:style w:type="character" w:styleId="WW8Num45z1">
    <w:name w:val="WW8Num45z1"/>
    <w:qFormat/>
    <w:rPr>
      <w:rFonts w:ascii="Courier New" w:hAnsi="Courier New" w:cs="Courier New"/>
      <w:sz w:val="20"/>
    </w:rPr>
  </w:style>
  <w:style w:type="character" w:styleId="WW8Num45z2">
    <w:name w:val="WW8Num45z2"/>
    <w:qFormat/>
    <w:rPr>
      <w:rFonts w:ascii="Wingdings" w:hAnsi="Wingdings"/>
      <w:sz w:val="20"/>
    </w:rPr>
  </w:style>
  <w:style w:type="character" w:styleId="WW8Num46z0">
    <w:name w:val="WW8Num46z0"/>
    <w:qFormat/>
    <w:rPr>
      <w:rFonts w:ascii="Symbol" w:hAnsi="Symbol"/>
      <w:sz w:val="20"/>
    </w:rPr>
  </w:style>
  <w:style w:type="character" w:styleId="WW8Num46z1">
    <w:name w:val="WW8Num46z1"/>
    <w:qFormat/>
    <w:rPr>
      <w:rFonts w:ascii="Courier New" w:hAnsi="Courier New" w:cs="Courier New"/>
      <w:sz w:val="20"/>
    </w:rPr>
  </w:style>
  <w:style w:type="character" w:styleId="WW8Num46z2">
    <w:name w:val="WW8Num46z2"/>
    <w:qFormat/>
    <w:rPr>
      <w:rFonts w:ascii="Wingdings" w:hAnsi="Wingdings"/>
      <w:sz w:val="20"/>
    </w:rPr>
  </w:style>
  <w:style w:type="character" w:styleId="WW8Num47z0">
    <w:name w:val="WW8Num47z0"/>
    <w:qFormat/>
    <w:rPr>
      <w:rFonts w:ascii="Symbol" w:hAnsi="Symbol"/>
      <w:sz w:val="20"/>
    </w:rPr>
  </w:style>
  <w:style w:type="character" w:styleId="WW8Num47z1">
    <w:name w:val="WW8Num47z1"/>
    <w:qFormat/>
    <w:rPr>
      <w:rFonts w:ascii="Courier New" w:hAnsi="Courier New" w:cs="Courier New"/>
      <w:sz w:val="20"/>
    </w:rPr>
  </w:style>
  <w:style w:type="character" w:styleId="WW8Num47z2">
    <w:name w:val="WW8Num47z2"/>
    <w:qFormat/>
    <w:rPr>
      <w:rFonts w:ascii="Wingdings" w:hAnsi="Wingdings"/>
      <w:sz w:val="20"/>
    </w:rPr>
  </w:style>
  <w:style w:type="character" w:styleId="WW8Num48z0">
    <w:name w:val="WW8Num48z0"/>
    <w:qFormat/>
    <w:rPr>
      <w:rFonts w:ascii="Symbol" w:hAnsi="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rPr>
  </w:style>
  <w:style w:type="character" w:styleId="WW8Num49z0">
    <w:name w:val="WW8Num49z0"/>
    <w:qFormat/>
    <w:rPr>
      <w:rFonts w:ascii="Symbol" w:hAnsi="Symbol"/>
      <w:sz w:val="20"/>
    </w:rPr>
  </w:style>
  <w:style w:type="character" w:styleId="WW8Num49z1">
    <w:name w:val="WW8Num49z1"/>
    <w:qFormat/>
    <w:rPr>
      <w:rFonts w:ascii="Courier New" w:hAnsi="Courier New" w:cs="Courier New"/>
      <w:sz w:val="20"/>
    </w:rPr>
  </w:style>
  <w:style w:type="character" w:styleId="WW8Num49z2">
    <w:name w:val="WW8Num49z2"/>
    <w:qFormat/>
    <w:rPr>
      <w:rFonts w:ascii="Wingdings" w:hAnsi="Wingdings"/>
      <w:sz w:val="20"/>
    </w:rPr>
  </w:style>
  <w:style w:type="character" w:styleId="WW8Num50z0">
    <w:name w:val="WW8Num50z0"/>
    <w:qFormat/>
    <w:rPr>
      <w:rFonts w:ascii="Symbol" w:hAnsi="Symbol"/>
      <w:sz w:val="20"/>
    </w:rPr>
  </w:style>
  <w:style w:type="character" w:styleId="WW8Num50z1">
    <w:name w:val="WW8Num50z1"/>
    <w:qFormat/>
    <w:rPr>
      <w:rFonts w:ascii="Courier New" w:hAnsi="Courier New" w:cs="Courier New"/>
      <w:sz w:val="20"/>
    </w:rPr>
  </w:style>
  <w:style w:type="character" w:styleId="WW8Num50z2">
    <w:name w:val="WW8Num50z2"/>
    <w:qFormat/>
    <w:rPr>
      <w:rFonts w:ascii="Wingdings" w:hAnsi="Wingdings"/>
      <w:sz w:val="20"/>
    </w:rPr>
  </w:style>
  <w:style w:type="character" w:styleId="WW8Num51z0">
    <w:name w:val="WW8Num51z0"/>
    <w:qFormat/>
    <w:rPr>
      <w:rFonts w:ascii="Symbol" w:hAnsi="Symbol"/>
      <w:sz w:val="20"/>
    </w:rPr>
  </w:style>
  <w:style w:type="character" w:styleId="WW8Num51z1">
    <w:name w:val="WW8Num51z1"/>
    <w:qFormat/>
    <w:rPr>
      <w:rFonts w:ascii="Courier New" w:hAnsi="Courier New" w:cs="Courier New"/>
      <w:sz w:val="20"/>
    </w:rPr>
  </w:style>
  <w:style w:type="character" w:styleId="WW8Num51z2">
    <w:name w:val="WW8Num51z2"/>
    <w:qFormat/>
    <w:rPr>
      <w:rFonts w:ascii="Wingdings" w:hAnsi="Wingdings"/>
      <w:sz w:val="20"/>
    </w:rPr>
  </w:style>
  <w:style w:type="character" w:styleId="WW8Num52z0">
    <w:name w:val="WW8Num52z0"/>
    <w:qFormat/>
    <w:rPr>
      <w:rFonts w:ascii="Symbol" w:hAnsi="Symbol"/>
    </w:rPr>
  </w:style>
  <w:style w:type="character" w:styleId="WW8Num52z1">
    <w:name w:val="WW8Num52z1"/>
    <w:qFormat/>
    <w:rPr>
      <w:rFonts w:ascii="Courier New" w:hAnsi="Courier New" w:cs="Courier New"/>
    </w:rPr>
  </w:style>
  <w:style w:type="character" w:styleId="WW8Num52z2">
    <w:name w:val="WW8Num52z2"/>
    <w:qFormat/>
    <w:rPr>
      <w:rFonts w:ascii="Wingdings" w:hAnsi="Wingdings"/>
    </w:rPr>
  </w:style>
  <w:style w:type="character" w:styleId="WW8Num53z0">
    <w:name w:val="WW8Num53z0"/>
    <w:qFormat/>
    <w:rPr>
      <w:rFonts w:ascii="Times New Roman" w:hAnsi="Times New Roman" w:cs="Times New Roman"/>
    </w:rPr>
  </w:style>
  <w:style w:type="character" w:styleId="WW8Num54z0">
    <w:name w:val="WW8Num54z0"/>
    <w:qFormat/>
    <w:rPr>
      <w:rFonts w:ascii="Symbol" w:hAnsi="Symbol"/>
      <w:sz w:val="20"/>
    </w:rPr>
  </w:style>
  <w:style w:type="character" w:styleId="WW8Num54z1">
    <w:name w:val="WW8Num54z1"/>
    <w:qFormat/>
    <w:rPr>
      <w:rFonts w:ascii="Courier New" w:hAnsi="Courier New" w:cs="Courier New"/>
      <w:sz w:val="20"/>
    </w:rPr>
  </w:style>
  <w:style w:type="character" w:styleId="WW8Num54z2">
    <w:name w:val="WW8Num54z2"/>
    <w:qFormat/>
    <w:rPr>
      <w:rFonts w:ascii="Wingdings" w:hAnsi="Wingdings"/>
      <w:sz w:val="20"/>
    </w:rPr>
  </w:style>
  <w:style w:type="character" w:styleId="WW8Num55z0">
    <w:name w:val="WW8Num55z0"/>
    <w:qFormat/>
    <w:rPr>
      <w:rFonts w:ascii="Symbol" w:hAnsi="Symbol"/>
    </w:rPr>
  </w:style>
  <w:style w:type="character" w:styleId="WW8Num55z1">
    <w:name w:val="WW8Num55z1"/>
    <w:qFormat/>
    <w:rPr>
      <w:rFonts w:ascii="Courier New" w:hAnsi="Courier New" w:cs="Courier New"/>
    </w:rPr>
  </w:style>
  <w:style w:type="character" w:styleId="WW8Num55z2">
    <w:name w:val="WW8Num55z2"/>
    <w:qFormat/>
    <w:rPr>
      <w:rFonts w:ascii="Wingdings" w:hAnsi="Wingdings"/>
    </w:rPr>
  </w:style>
  <w:style w:type="character" w:styleId="WW8Num59z0">
    <w:name w:val="WW8Num59z0"/>
    <w:qFormat/>
    <w:rPr>
      <w:rFonts w:ascii="Symbol" w:hAnsi="Symbol"/>
      <w:sz w:val="20"/>
    </w:rPr>
  </w:style>
  <w:style w:type="character" w:styleId="WW8Num59z1">
    <w:name w:val="WW8Num59z1"/>
    <w:qFormat/>
    <w:rPr>
      <w:rFonts w:ascii="Courier New" w:hAnsi="Courier New" w:cs="Courier New"/>
      <w:sz w:val="20"/>
    </w:rPr>
  </w:style>
  <w:style w:type="character" w:styleId="WW8Num59z2">
    <w:name w:val="WW8Num59z2"/>
    <w:qFormat/>
    <w:rPr>
      <w:rFonts w:ascii="Wingdings" w:hAnsi="Wingdings"/>
      <w:sz w:val="20"/>
    </w:rPr>
  </w:style>
  <w:style w:type="character" w:styleId="WW8Num60z0">
    <w:name w:val="WW8Num60z0"/>
    <w:qFormat/>
    <w:rPr>
      <w:rFonts w:ascii="Symbol" w:hAnsi="Symbol"/>
      <w:sz w:val="20"/>
    </w:rPr>
  </w:style>
  <w:style w:type="character" w:styleId="WW8Num60z1">
    <w:name w:val="WW8Num60z1"/>
    <w:qFormat/>
    <w:rPr>
      <w:rFonts w:ascii="Courier New" w:hAnsi="Courier New" w:cs="Courier New"/>
      <w:sz w:val="20"/>
    </w:rPr>
  </w:style>
  <w:style w:type="character" w:styleId="WW8Num60z2">
    <w:name w:val="WW8Num60z2"/>
    <w:qFormat/>
    <w:rPr>
      <w:rFonts w:ascii="Wingdings" w:hAnsi="Wingdings"/>
      <w:sz w:val="20"/>
    </w:rPr>
  </w:style>
  <w:style w:type="character" w:styleId="WW8Num61z0">
    <w:name w:val="WW8Num61z0"/>
    <w:qFormat/>
    <w:rPr>
      <w:rFonts w:ascii="Symbol" w:hAnsi="Symbol"/>
    </w:rPr>
  </w:style>
  <w:style w:type="character" w:styleId="WW8Num61z1">
    <w:name w:val="WW8Num61z1"/>
    <w:qFormat/>
    <w:rPr>
      <w:rFonts w:ascii="Courier New" w:hAnsi="Courier New" w:cs="Courier New"/>
    </w:rPr>
  </w:style>
  <w:style w:type="character" w:styleId="WW8Num61z2">
    <w:name w:val="WW8Num61z2"/>
    <w:qFormat/>
    <w:rPr>
      <w:rFonts w:ascii="Wingdings" w:hAnsi="Wingdings"/>
    </w:rPr>
  </w:style>
  <w:style w:type="character" w:styleId="WW8Num63z0">
    <w:name w:val="WW8Num63z0"/>
    <w:qFormat/>
    <w:rPr>
      <w:rFonts w:ascii="Symbol" w:hAnsi="Symbol"/>
      <w:sz w:val="20"/>
    </w:rPr>
  </w:style>
  <w:style w:type="character" w:styleId="WW8Num63z1">
    <w:name w:val="WW8Num63z1"/>
    <w:qFormat/>
    <w:rPr>
      <w:rFonts w:ascii="Courier New" w:hAnsi="Courier New" w:cs="Courier New"/>
      <w:sz w:val="20"/>
    </w:rPr>
  </w:style>
  <w:style w:type="character" w:styleId="WW8Num63z2">
    <w:name w:val="WW8Num63z2"/>
    <w:qFormat/>
    <w:rPr>
      <w:rFonts w:ascii="Wingdings" w:hAnsi="Wingdings"/>
      <w:sz w:val="20"/>
    </w:rPr>
  </w:style>
  <w:style w:type="character" w:styleId="WW8Num64z0">
    <w:name w:val="WW8Num64z0"/>
    <w:qFormat/>
    <w:rPr>
      <w:rFonts w:ascii="Symbol" w:hAnsi="Symbol"/>
      <w:sz w:val="20"/>
    </w:rPr>
  </w:style>
  <w:style w:type="character" w:styleId="WW8Num64z1">
    <w:name w:val="WW8Num64z1"/>
    <w:qFormat/>
    <w:rPr>
      <w:rFonts w:ascii="Courier New" w:hAnsi="Courier New" w:cs="Courier New"/>
      <w:sz w:val="20"/>
    </w:rPr>
  </w:style>
  <w:style w:type="character" w:styleId="WW8Num64z2">
    <w:name w:val="WW8Num64z2"/>
    <w:qFormat/>
    <w:rPr>
      <w:rFonts w:ascii="Wingdings" w:hAnsi="Wingdings"/>
      <w:sz w:val="20"/>
    </w:rPr>
  </w:style>
  <w:style w:type="character" w:styleId="WW8Num65z0">
    <w:name w:val="WW8Num65z0"/>
    <w:qFormat/>
    <w:rPr>
      <w:rFonts w:ascii="Symbol" w:hAnsi="Symbol"/>
      <w:sz w:val="20"/>
    </w:rPr>
  </w:style>
  <w:style w:type="character" w:styleId="WW8Num65z1">
    <w:name w:val="WW8Num65z1"/>
    <w:qFormat/>
    <w:rPr>
      <w:rFonts w:ascii="Courier New" w:hAnsi="Courier New" w:cs="Courier New"/>
      <w:sz w:val="20"/>
    </w:rPr>
  </w:style>
  <w:style w:type="character" w:styleId="WW8Num65z2">
    <w:name w:val="WW8Num65z2"/>
    <w:qFormat/>
    <w:rPr>
      <w:rFonts w:ascii="Wingdings" w:hAnsi="Wingdings"/>
      <w:sz w:val="20"/>
    </w:rPr>
  </w:style>
  <w:style w:type="character" w:styleId="WW8Num66z0">
    <w:name w:val="WW8Num66z0"/>
    <w:qFormat/>
    <w:rPr>
      <w:rFonts w:ascii="Symbol" w:hAnsi="Symbol"/>
      <w:sz w:val="20"/>
    </w:rPr>
  </w:style>
  <w:style w:type="character" w:styleId="WW8Num66z1">
    <w:name w:val="WW8Num66z1"/>
    <w:qFormat/>
    <w:rPr>
      <w:rFonts w:ascii="Courier New" w:hAnsi="Courier New" w:cs="Courier New"/>
      <w:sz w:val="20"/>
    </w:rPr>
  </w:style>
  <w:style w:type="character" w:styleId="WW8Num66z2">
    <w:name w:val="WW8Num66z2"/>
    <w:qFormat/>
    <w:rPr>
      <w:rFonts w:ascii="Wingdings" w:hAnsi="Wingdings"/>
      <w:sz w:val="20"/>
    </w:rPr>
  </w:style>
  <w:style w:type="character" w:styleId="WW8Num67z0">
    <w:name w:val="WW8Num67z0"/>
    <w:qFormat/>
    <w:rPr>
      <w:rFonts w:ascii="Symbol" w:hAnsi="Symbol"/>
      <w:sz w:val="20"/>
    </w:rPr>
  </w:style>
  <w:style w:type="character" w:styleId="WW8Num67z1">
    <w:name w:val="WW8Num67z1"/>
    <w:qFormat/>
    <w:rPr>
      <w:rFonts w:ascii="Courier New" w:hAnsi="Courier New" w:cs="Courier New"/>
      <w:sz w:val="20"/>
    </w:rPr>
  </w:style>
  <w:style w:type="character" w:styleId="WW8Num67z2">
    <w:name w:val="WW8Num67z2"/>
    <w:qFormat/>
    <w:rPr>
      <w:rFonts w:ascii="Wingdings" w:hAnsi="Wingdings"/>
      <w:sz w:val="20"/>
    </w:rPr>
  </w:style>
  <w:style w:type="character" w:styleId="WW8Num68z0">
    <w:name w:val="WW8Num68z0"/>
    <w:qFormat/>
    <w:rPr>
      <w:rFonts w:ascii="Symbol" w:hAnsi="Symbol"/>
      <w:sz w:val="20"/>
    </w:rPr>
  </w:style>
  <w:style w:type="character" w:styleId="WW8Num68z1">
    <w:name w:val="WW8Num68z1"/>
    <w:qFormat/>
    <w:rPr>
      <w:rFonts w:ascii="Courier New" w:hAnsi="Courier New" w:cs="Courier New"/>
      <w:sz w:val="20"/>
    </w:rPr>
  </w:style>
  <w:style w:type="character" w:styleId="WW8Num68z2">
    <w:name w:val="WW8Num68z2"/>
    <w:qFormat/>
    <w:rPr>
      <w:rFonts w:ascii="Wingdings" w:hAnsi="Wingdings"/>
      <w:sz w:val="20"/>
    </w:rPr>
  </w:style>
  <w:style w:type="character" w:styleId="WW8Num69z0">
    <w:name w:val="WW8Num69z0"/>
    <w:qFormat/>
    <w:rPr>
      <w:rFonts w:ascii="Symbol" w:hAnsi="Symbol"/>
      <w:sz w:val="20"/>
    </w:rPr>
  </w:style>
  <w:style w:type="character" w:styleId="WW8Num69z1">
    <w:name w:val="WW8Num69z1"/>
    <w:qFormat/>
    <w:rPr>
      <w:rFonts w:ascii="Courier New" w:hAnsi="Courier New" w:cs="Courier New"/>
      <w:sz w:val="20"/>
    </w:rPr>
  </w:style>
  <w:style w:type="character" w:styleId="WW8Num69z2">
    <w:name w:val="WW8Num69z2"/>
    <w:qFormat/>
    <w:rPr>
      <w:rFonts w:ascii="Wingdings" w:hAnsi="Wingdings"/>
      <w:sz w:val="20"/>
    </w:rPr>
  </w:style>
  <w:style w:type="character" w:styleId="WW8Num70z0">
    <w:name w:val="WW8Num70z0"/>
    <w:qFormat/>
    <w:rPr>
      <w:rFonts w:ascii="Symbol" w:hAnsi="Symbol"/>
    </w:rPr>
  </w:style>
  <w:style w:type="character" w:styleId="WW8Num70z1">
    <w:name w:val="WW8Num70z1"/>
    <w:qFormat/>
    <w:rPr>
      <w:rFonts w:ascii="Courier New" w:hAnsi="Courier New" w:cs="Courier New"/>
    </w:rPr>
  </w:style>
  <w:style w:type="character" w:styleId="WW8Num70z2">
    <w:name w:val="WW8Num70z2"/>
    <w:qFormat/>
    <w:rPr>
      <w:rFonts w:ascii="Wingdings" w:hAnsi="Wingdings"/>
    </w:rPr>
  </w:style>
  <w:style w:type="character" w:styleId="WW8Num71z0">
    <w:name w:val="WW8Num71z0"/>
    <w:qFormat/>
    <w:rPr>
      <w:rFonts w:ascii="Symbol" w:hAnsi="Symbol"/>
      <w:sz w:val="20"/>
    </w:rPr>
  </w:style>
  <w:style w:type="character" w:styleId="WW8Num71z1">
    <w:name w:val="WW8Num71z1"/>
    <w:qFormat/>
    <w:rPr>
      <w:rFonts w:ascii="Courier New" w:hAnsi="Courier New" w:cs="Courier New"/>
      <w:sz w:val="20"/>
    </w:rPr>
  </w:style>
  <w:style w:type="character" w:styleId="WW8Num71z2">
    <w:name w:val="WW8Num71z2"/>
    <w:qFormat/>
    <w:rPr>
      <w:rFonts w:ascii="Wingdings" w:hAnsi="Wingdings"/>
      <w:sz w:val="20"/>
    </w:rPr>
  </w:style>
  <w:style w:type="character" w:styleId="WW8Num72z0">
    <w:name w:val="WW8Num72z0"/>
    <w:qFormat/>
    <w:rPr>
      <w:rFonts w:ascii="Symbol" w:hAnsi="Symbol"/>
    </w:rPr>
  </w:style>
  <w:style w:type="character" w:styleId="WW8Num72z1">
    <w:name w:val="WW8Num72z1"/>
    <w:qFormat/>
    <w:rPr>
      <w:rFonts w:ascii="Courier New" w:hAnsi="Courier New" w:cs="Courier New"/>
    </w:rPr>
  </w:style>
  <w:style w:type="character" w:styleId="WW8Num72z2">
    <w:name w:val="WW8Num72z2"/>
    <w:qFormat/>
    <w:rPr>
      <w:rFonts w:ascii="Wingdings" w:hAnsi="Wingdings"/>
    </w:rPr>
  </w:style>
  <w:style w:type="character" w:styleId="12">
    <w:name w:val="Основной шрифт абзаца1"/>
    <w:qFormat/>
    <w:rPr/>
  </w:style>
  <w:style w:type="character" w:styleId="Style16">
    <w:name w:val="Символ сноски"/>
    <w:qFormat/>
    <w:rPr>
      <w:rFonts w:ascii="Times New Roman" w:hAnsi="Times New Roman" w:cs="Times New Roman"/>
      <w:vertAlign w:val="superscript"/>
    </w:rPr>
  </w:style>
  <w:style w:type="character" w:styleId="111">
    <w:name w:val="Заголовок 1 Знак1"/>
    <w:qFormat/>
    <w:rPr>
      <w:rFonts w:ascii="Cambria" w:hAnsi="Cambria" w:eastAsia="Times New Roman" w:cs="Times New Roman"/>
      <w:b/>
      <w:bCs/>
      <w:color w:val="365F91"/>
      <w:sz w:val="28"/>
      <w:szCs w:val="28"/>
    </w:rPr>
  </w:style>
  <w:style w:type="character" w:styleId="13">
    <w:name w:val="Основной текст Знак1"/>
    <w:basedOn w:val="DefaultParagraphFont"/>
    <w:qFormat/>
    <w:rPr>
      <w:rFonts w:ascii="Times New Roman" w:hAnsi="Times New Roman" w:eastAsia="Times New Roman" w:cs="Times New Roman"/>
      <w:sz w:val="24"/>
      <w:szCs w:val="24"/>
      <w:lang w:eastAsia="ar-SA"/>
    </w:rPr>
  </w:style>
  <w:style w:type="character" w:styleId="14">
    <w:name w:val="Верхний колонтитул Знак1"/>
    <w:basedOn w:val="DefaultParagraphFont"/>
    <w:qFormat/>
    <w:rPr>
      <w:rFonts w:ascii="Times New Roman" w:hAnsi="Times New Roman" w:eastAsia="Times New Roman" w:cs="Times New Roman"/>
      <w:sz w:val="24"/>
      <w:szCs w:val="24"/>
      <w:lang w:eastAsia="ar-SA"/>
    </w:rPr>
  </w:style>
  <w:style w:type="character" w:styleId="15">
    <w:name w:val="Нижний колонтитул Знак1"/>
    <w:basedOn w:val="DefaultParagraphFont"/>
    <w:qFormat/>
    <w:rPr>
      <w:rFonts w:ascii="Times New Roman" w:hAnsi="Times New Roman" w:eastAsia="Times New Roman" w:cs="Times New Roman"/>
      <w:sz w:val="24"/>
      <w:szCs w:val="24"/>
      <w:lang w:eastAsia="ar-SA"/>
    </w:rPr>
  </w:style>
  <w:style w:type="character" w:styleId="16">
    <w:name w:val="Текст сноски Знак1"/>
    <w:basedOn w:val="DefaultParagraphFont"/>
    <w:qFormat/>
    <w:rPr>
      <w:rFonts w:ascii="Times New Roman" w:hAnsi="Times New Roman" w:eastAsia="Times New Roman" w:cs="Times New Roman"/>
      <w:sz w:val="20"/>
      <w:szCs w:val="20"/>
      <w:lang w:eastAsia="ar-SA"/>
    </w:rPr>
  </w:style>
  <w:style w:type="character" w:styleId="17">
    <w:name w:val="Текст выноски Знак1"/>
    <w:basedOn w:val="DefaultParagraphFont"/>
    <w:qFormat/>
    <w:rPr>
      <w:rFonts w:ascii="Tahoma" w:hAnsi="Tahoma" w:eastAsia="Times New Roman" w:cs="Tahoma"/>
      <w:sz w:val="16"/>
      <w:szCs w:val="16"/>
      <w:lang w:eastAsia="ar-SA"/>
    </w:rPr>
  </w:style>
  <w:style w:type="character" w:styleId="Style17">
    <w:name w:val="Интернет-ссылка"/>
    <w:basedOn w:val="DefaultParagraphFont"/>
    <w:rPr>
      <w:color w:val="0000FF"/>
      <w:u w:val="single"/>
      <w:lang w:val="zxx" w:eastAsia="zxx" w:bidi="zxx"/>
    </w:rPr>
  </w:style>
  <w:style w:type="character" w:styleId="FollowedHyperlink">
    <w:name w:val="FollowedHyperlink"/>
    <w:basedOn w:val="DefaultParagraphFont"/>
    <w:qFormat/>
    <w:rPr>
      <w:color w:val="800080"/>
      <w:u w:val="single"/>
    </w:rPr>
  </w:style>
  <w:style w:type="character" w:styleId="ListLabel1">
    <w:name w:val="ListLabel 1"/>
    <w:qFormat/>
    <w:rPr>
      <w:b/>
    </w:rPr>
  </w:style>
  <w:style w:type="character" w:styleId="ListLabel2">
    <w:name w:val="ListLabel 2"/>
    <w:qFormat/>
    <w:rPr>
      <w:sz w:val="20"/>
    </w:rPr>
  </w:style>
  <w:style w:type="character" w:styleId="ListLabel3">
    <w:name w:val="ListLabel 3"/>
    <w:qFormat/>
    <w:rPr>
      <w:rFonts w:cs="Symbol"/>
    </w:rPr>
  </w:style>
  <w:style w:type="character" w:styleId="ListLabel4">
    <w:name w:val="ListLabel 4"/>
    <w:qFormat/>
    <w:rPr>
      <w:b/>
    </w:rPr>
  </w:style>
  <w:style w:type="character" w:styleId="ListLabel5">
    <w:name w:val="ListLabel 5"/>
    <w:qFormat/>
    <w:rPr>
      <w:rFonts w:cs="Symbol"/>
      <w:sz w:val="20"/>
    </w:rPr>
  </w:style>
  <w:style w:type="character" w:styleId="ListLabel6">
    <w:name w:val="ListLabel 6"/>
    <w:qFormat/>
    <w:rPr>
      <w:rFonts w:cs="Wingdings"/>
      <w:sz w:val="20"/>
    </w:rPr>
  </w:style>
  <w:style w:type="character" w:styleId="ListLabel7">
    <w:name w:val="ListLabel 7"/>
    <w:qFormat/>
    <w:rPr>
      <w:rFonts w:cs="Symbol"/>
    </w:rPr>
  </w:style>
  <w:style w:type="character" w:styleId="ListLabel8">
    <w:name w:val="ListLabel 8"/>
    <w:qFormat/>
    <w:rPr>
      <w:b/>
    </w:rPr>
  </w:style>
  <w:style w:type="character" w:styleId="ListLabel9">
    <w:name w:val="ListLabel 9"/>
    <w:qFormat/>
    <w:rPr>
      <w:rFonts w:cs="Symbol"/>
      <w:sz w:val="20"/>
    </w:rPr>
  </w:style>
  <w:style w:type="character" w:styleId="ListLabel10">
    <w:name w:val="ListLabel 10"/>
    <w:qFormat/>
    <w:rPr>
      <w:rFonts w:cs="Wingdings"/>
      <w:sz w:val="20"/>
    </w:rPr>
  </w:style>
  <w:style w:type="character" w:styleId="ListLabel11">
    <w:name w:val="ListLabel 11"/>
    <w:qFormat/>
    <w:rPr>
      <w:rFonts w:cs="Symbol"/>
    </w:rPr>
  </w:style>
  <w:style w:type="character" w:styleId="ListLabel12">
    <w:name w:val="ListLabel 12"/>
    <w:qFormat/>
    <w:rPr>
      <w:b/>
    </w:rPr>
  </w:style>
  <w:style w:type="character" w:styleId="ListLabel13">
    <w:name w:val="ListLabel 13"/>
    <w:qFormat/>
    <w:rPr>
      <w:rFonts w:cs="Symbol"/>
      <w:sz w:val="20"/>
    </w:rPr>
  </w:style>
  <w:style w:type="character" w:styleId="ListLabel14">
    <w:name w:val="ListLabel 14"/>
    <w:qFormat/>
    <w:rPr>
      <w:rFonts w:cs="Wingdings"/>
      <w:sz w:val="20"/>
    </w:rPr>
  </w:style>
  <w:style w:type="character" w:styleId="ListLabel15">
    <w:name w:val="ListLabel 15"/>
    <w:qFormat/>
    <w:rPr>
      <w:rFonts w:cs="Symbol"/>
    </w:rPr>
  </w:style>
  <w:style w:type="character" w:styleId="ListLabel16">
    <w:name w:val="ListLabel 16"/>
    <w:qFormat/>
    <w:rPr>
      <w:b/>
    </w:rPr>
  </w:style>
  <w:style w:type="character" w:styleId="ListLabel17">
    <w:name w:val="ListLabel 17"/>
    <w:qFormat/>
    <w:rPr>
      <w:rFonts w:cs="Symbol"/>
      <w:sz w:val="20"/>
    </w:rPr>
  </w:style>
  <w:style w:type="character" w:styleId="ListLabel18">
    <w:name w:val="ListLabel 18"/>
    <w:qFormat/>
    <w:rPr>
      <w:rFonts w:cs="Wingdings"/>
      <w:sz w:val="20"/>
    </w:rPr>
  </w:style>
  <w:style w:type="character" w:styleId="ListLabel19">
    <w:name w:val="ListLabel 19"/>
    <w:qFormat/>
    <w:rPr>
      <w:rFonts w:cs="Symbol"/>
    </w:rPr>
  </w:style>
  <w:style w:type="character" w:styleId="ListLabel20">
    <w:name w:val="ListLabel 20"/>
    <w:qFormat/>
    <w:rPr>
      <w:b/>
    </w:rPr>
  </w:style>
  <w:style w:type="character" w:styleId="ListLabel21">
    <w:name w:val="ListLabel 21"/>
    <w:qFormat/>
    <w:rPr>
      <w:rFonts w:cs="Symbol"/>
      <w:sz w:val="20"/>
    </w:rPr>
  </w:style>
  <w:style w:type="character" w:styleId="ListLabel22">
    <w:name w:val="ListLabel 22"/>
    <w:qFormat/>
    <w:rPr>
      <w:rFonts w:cs="Wingdings"/>
      <w:sz w:val="20"/>
    </w:rPr>
  </w:style>
  <w:style w:type="character" w:styleId="ListLabel23">
    <w:name w:val="ListLabel 23"/>
    <w:qFormat/>
    <w:rPr>
      <w:rFonts w:cs="Symbol"/>
    </w:rPr>
  </w:style>
  <w:style w:type="character" w:styleId="ListLabel24">
    <w:name w:val="ListLabel 24"/>
    <w:qFormat/>
    <w:rPr>
      <w:b/>
    </w:rPr>
  </w:style>
  <w:style w:type="character" w:styleId="ListLabel25">
    <w:name w:val="ListLabel 25"/>
    <w:qFormat/>
    <w:rPr>
      <w:rFonts w:cs="Symbol"/>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Wingdings"/>
      <w:sz w:val="20"/>
    </w:rPr>
  </w:style>
  <w:style w:type="character" w:styleId="ListLabel29">
    <w:name w:val="ListLabel 29"/>
    <w:qFormat/>
    <w:rPr>
      <w:rFonts w:cs="Wingdings"/>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paragraph" w:styleId="Style18">
    <w:name w:val="Заголовок"/>
    <w:basedOn w:val="Normal"/>
    <w:next w:val="Style19"/>
    <w:qFormat/>
    <w:pPr>
      <w:keepNext/>
      <w:suppressAutoHyphens w:val="true"/>
      <w:spacing w:lineRule="atLeast" w:line="100" w:before="240" w:after="120"/>
    </w:pPr>
    <w:rPr>
      <w:rFonts w:ascii="Arial" w:hAnsi="Arial" w:eastAsia="SimSun" w:cs="Mangal"/>
      <w:sz w:val="28"/>
      <w:szCs w:val="28"/>
      <w:lang w:eastAsia="ar-SA"/>
    </w:rPr>
  </w:style>
  <w:style w:type="paragraph" w:styleId="Style19">
    <w:name w:val="Body Text"/>
    <w:basedOn w:val="Normal"/>
    <w:pPr>
      <w:suppressAutoHyphens w:val="true"/>
      <w:spacing w:lineRule="atLeast" w:line="100" w:before="0" w:after="120"/>
    </w:pPr>
    <w:rPr>
      <w:rFonts w:ascii="Times New Roman" w:hAnsi="Times New Roman" w:eastAsia="Times New Roman" w:cs="Times New Roman"/>
      <w:sz w:val="24"/>
      <w:szCs w:val="24"/>
      <w:lang w:eastAsia="ar-SA"/>
    </w:rPr>
  </w:style>
  <w:style w:type="paragraph" w:styleId="Style20">
    <w:name w:val="List"/>
    <w:basedOn w:val="Style19"/>
    <w:pPr/>
    <w:rPr>
      <w:rFonts w:ascii="Arial" w:hAnsi="Arial"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qFormat/>
    <w:pPr>
      <w:suppressAutoHyphens w:val="true"/>
      <w:spacing w:lineRule="atLeast" w:line="100" w:before="280" w:after="280"/>
    </w:pPr>
    <w:rPr>
      <w:rFonts w:ascii="Times New Roman" w:hAnsi="Times New Roman" w:eastAsia="Times New Roman" w:cs="Times New Roman"/>
      <w:sz w:val="24"/>
      <w:szCs w:val="24"/>
      <w:lang w:eastAsia="ar-SA"/>
    </w:rPr>
  </w:style>
  <w:style w:type="paragraph" w:styleId="Footnotetext">
    <w:name w:val="footnote text"/>
    <w:basedOn w:val="Normal"/>
    <w:qFormat/>
    <w:pPr>
      <w:suppressAutoHyphens w:val="true"/>
      <w:spacing w:lineRule="atLeast" w:line="100" w:before="0" w:after="0"/>
    </w:pPr>
    <w:rPr>
      <w:rFonts w:ascii="Times New Roman" w:hAnsi="Times New Roman" w:eastAsia="Times New Roman" w:cs="Times New Roman"/>
      <w:sz w:val="20"/>
      <w:szCs w:val="20"/>
      <w:lang w:eastAsia="ar-SA"/>
    </w:rPr>
  </w:style>
  <w:style w:type="paragraph" w:styleId="Style23">
    <w:name w:val="Header"/>
    <w:basedOn w:val="Normal"/>
    <w:pPr>
      <w:tabs>
        <w:tab w:val="center" w:pos="4677" w:leader="none"/>
        <w:tab w:val="right" w:pos="9355" w:leader="none"/>
      </w:tabs>
      <w:suppressAutoHyphens w:val="true"/>
      <w:spacing w:lineRule="atLeast" w:line="100" w:before="0" w:after="0"/>
    </w:pPr>
    <w:rPr>
      <w:rFonts w:ascii="Times New Roman" w:hAnsi="Times New Roman" w:eastAsia="Times New Roman" w:cs="Times New Roman"/>
      <w:sz w:val="24"/>
      <w:szCs w:val="24"/>
      <w:lang w:eastAsia="ar-SA"/>
    </w:rPr>
  </w:style>
  <w:style w:type="paragraph" w:styleId="Style24">
    <w:name w:val="Footer"/>
    <w:basedOn w:val="Normal"/>
    <w:pPr>
      <w:tabs>
        <w:tab w:val="center" w:pos="4677" w:leader="none"/>
        <w:tab w:val="right" w:pos="9355" w:leader="none"/>
      </w:tabs>
      <w:suppressAutoHyphens w:val="true"/>
      <w:spacing w:lineRule="atLeast" w:line="100" w:before="0" w:after="0"/>
    </w:pPr>
    <w:rPr>
      <w:rFonts w:ascii="Times New Roman" w:hAnsi="Times New Roman" w:eastAsia="Times New Roman" w:cs="Times New Roman"/>
      <w:sz w:val="24"/>
      <w:szCs w:val="24"/>
      <w:lang w:eastAsia="ar-SA"/>
    </w:rPr>
  </w:style>
  <w:style w:type="paragraph" w:styleId="BalloonText">
    <w:name w:val="Balloon Text"/>
    <w:basedOn w:val="Normal"/>
    <w:qFormat/>
    <w:pPr>
      <w:suppressAutoHyphens w:val="true"/>
      <w:spacing w:lineRule="atLeast" w:line="100" w:before="0" w:after="0"/>
    </w:pPr>
    <w:rPr>
      <w:rFonts w:ascii="Tahoma" w:hAnsi="Tahoma" w:eastAsia="Times New Roman" w:cs="Tahoma"/>
      <w:sz w:val="16"/>
      <w:szCs w:val="16"/>
      <w:lang w:eastAsia="ar-SA"/>
    </w:rPr>
  </w:style>
  <w:style w:type="paragraph" w:styleId="NoSpacing">
    <w:name w:val="No Spacing"/>
    <w:qFormat/>
    <w:pPr>
      <w:widowControl/>
      <w:suppressAutoHyphens w:val="true"/>
      <w:bidi w:val="0"/>
      <w:spacing w:lineRule="atLeast" w:line="100" w:before="0" w:after="0"/>
      <w:jc w:val="left"/>
    </w:pPr>
    <w:rPr>
      <w:rFonts w:ascii="Calibri" w:hAnsi="Calibri" w:eastAsia="Calibri" w:cs="Times New Roman"/>
      <w:color w:val="00000A"/>
      <w:sz w:val="22"/>
      <w:szCs w:val="22"/>
      <w:lang w:val="ru-RU" w:eastAsia="ar-SA" w:bidi="ar-SA"/>
    </w:rPr>
  </w:style>
  <w:style w:type="paragraph" w:styleId="ListParagraph">
    <w:name w:val="List Paragraph"/>
    <w:basedOn w:val="Normal"/>
    <w:qFormat/>
    <w:pPr>
      <w:suppressAutoHyphens w:val="true"/>
      <w:spacing w:lineRule="atLeast" w:line="100" w:before="0" w:after="0"/>
      <w:ind w:left="720" w:right="0" w:hanging="0"/>
    </w:pPr>
    <w:rPr>
      <w:rFonts w:ascii="Times New Roman" w:hAnsi="Times New Roman" w:eastAsia="Times New Roman" w:cs="Times New Roman"/>
      <w:sz w:val="24"/>
      <w:szCs w:val="24"/>
      <w:lang w:eastAsia="ar-SA"/>
    </w:rPr>
  </w:style>
  <w:style w:type="paragraph" w:styleId="18">
    <w:name w:val="Название1"/>
    <w:basedOn w:val="Normal"/>
    <w:qFormat/>
    <w:pPr>
      <w:suppressLineNumbers/>
      <w:suppressAutoHyphens w:val="true"/>
      <w:spacing w:lineRule="atLeast" w:line="100" w:before="120" w:after="120"/>
    </w:pPr>
    <w:rPr>
      <w:rFonts w:ascii="Arial" w:hAnsi="Arial" w:eastAsia="Times New Roman" w:cs="Mangal"/>
      <w:i/>
      <w:iCs/>
      <w:sz w:val="20"/>
      <w:szCs w:val="24"/>
      <w:lang w:eastAsia="ar-SA"/>
    </w:rPr>
  </w:style>
  <w:style w:type="paragraph" w:styleId="19">
    <w:name w:val="Указатель1"/>
    <w:basedOn w:val="Normal"/>
    <w:qFormat/>
    <w:pPr>
      <w:suppressLineNumbers/>
      <w:suppressAutoHyphens w:val="true"/>
      <w:spacing w:lineRule="atLeast" w:line="100" w:before="0" w:after="0"/>
    </w:pPr>
    <w:rPr>
      <w:rFonts w:ascii="Arial" w:hAnsi="Arial" w:eastAsia="Times New Roman" w:cs="Mangal"/>
      <w:sz w:val="24"/>
      <w:szCs w:val="24"/>
      <w:lang w:eastAsia="ar-SA"/>
    </w:rPr>
  </w:style>
  <w:style w:type="paragraph" w:styleId="ConsPlusNormal">
    <w:name w:val="ConsPlusNormal"/>
    <w:qFormat/>
    <w:pPr>
      <w:widowControl w:val="false"/>
      <w:suppressAutoHyphens w:val="true"/>
      <w:bidi w:val="0"/>
      <w:spacing w:lineRule="atLeast" w:line="100" w:before="0" w:after="0"/>
      <w:ind w:left="0" w:right="0" w:firstLine="720"/>
      <w:jc w:val="left"/>
    </w:pPr>
    <w:rPr>
      <w:rFonts w:ascii="Arial" w:hAnsi="Arial" w:eastAsia="Arial" w:cs="Arial"/>
      <w:color w:val="00000A"/>
      <w:sz w:val="20"/>
      <w:szCs w:val="20"/>
      <w:lang w:val="ru-RU" w:eastAsia="ar-SA" w:bidi="ar-SA"/>
    </w:rPr>
  </w:style>
  <w:style w:type="paragraph" w:styleId="Style25">
    <w:name w:val="Письмо"/>
    <w:basedOn w:val="Normal"/>
    <w:qFormat/>
    <w:pPr>
      <w:suppressAutoHyphens w:val="true"/>
      <w:spacing w:lineRule="exact" w:line="320" w:before="0" w:after="0"/>
      <w:ind w:left="0" w:right="0" w:firstLine="720"/>
      <w:jc w:val="both"/>
    </w:pPr>
    <w:rPr>
      <w:rFonts w:ascii="Times New Roman" w:hAnsi="Times New Roman" w:eastAsia="Times New Roman" w:cs="Times New Roman"/>
      <w:sz w:val="28"/>
      <w:szCs w:val="28"/>
      <w:lang w:eastAsia="ar-SA"/>
    </w:rPr>
  </w:style>
  <w:style w:type="paragraph" w:styleId="110">
    <w:name w:val="Цитата1"/>
    <w:basedOn w:val="Normal"/>
    <w:qFormat/>
    <w:pPr>
      <w:widowControl w:val="false"/>
      <w:suppressAutoHyphens w:val="true"/>
      <w:spacing w:lineRule="atLeast" w:line="100" w:before="0" w:after="0"/>
      <w:ind w:left="280" w:right="200" w:hanging="0"/>
      <w:jc w:val="center"/>
    </w:pPr>
    <w:rPr>
      <w:rFonts w:ascii="Times New Roman" w:hAnsi="Times New Roman" w:eastAsia="Times New Roman" w:cs="Times New Roman"/>
      <w:sz w:val="28"/>
      <w:szCs w:val="20"/>
      <w:lang w:eastAsia="ar-SA"/>
    </w:rPr>
  </w:style>
  <w:style w:type="paragraph" w:styleId="112">
    <w:name w:val="Абзац списка1"/>
    <w:basedOn w:val="Normal"/>
    <w:qFormat/>
    <w:pPr>
      <w:suppressAutoHyphens w:val="true"/>
      <w:ind w:left="720" w:right="0" w:hanging="0"/>
    </w:pPr>
    <w:rPr>
      <w:rFonts w:ascii="Calibri" w:hAnsi="Calibri" w:eastAsia="Times New Roman" w:cs="Times New Roman"/>
      <w:lang w:eastAsia="ar-SA"/>
    </w:rPr>
  </w:style>
  <w:style w:type="paragraph" w:styleId="Style26">
    <w:name w:val="Знак Знак Знак"/>
    <w:basedOn w:val="Normal"/>
    <w:qFormat/>
    <w:pPr>
      <w:suppressAutoHyphens w:val="true"/>
      <w:spacing w:lineRule="atLeast" w:line="100" w:before="280" w:after="280"/>
    </w:pPr>
    <w:rPr>
      <w:rFonts w:ascii="Tahoma" w:hAnsi="Tahoma" w:eastAsia="Times New Roman" w:cs="Times New Roman"/>
      <w:sz w:val="20"/>
      <w:szCs w:val="20"/>
      <w:lang w:val="en-US" w:eastAsia="ar-SA"/>
    </w:rPr>
  </w:style>
  <w:style w:type="paragraph" w:styleId="Western">
    <w:name w:val="western"/>
    <w:basedOn w:val="Normal"/>
    <w:qFormat/>
    <w:pPr>
      <w:suppressAutoHyphens w:val="true"/>
      <w:spacing w:lineRule="atLeast" w:line="100" w:before="280" w:after="280"/>
    </w:pPr>
    <w:rPr>
      <w:rFonts w:ascii="Times New Roman" w:hAnsi="Times New Roman" w:eastAsia="Times New Roman" w:cs="Times New Roman"/>
      <w:sz w:val="24"/>
      <w:szCs w:val="24"/>
      <w:lang w:eastAsia="ar-SA"/>
    </w:rPr>
  </w:style>
  <w:style w:type="paragraph" w:styleId="ConsPlusCell">
    <w:name w:val="ConsPlusCell"/>
    <w:qFormat/>
    <w:pPr>
      <w:widowControl w:val="false"/>
      <w:suppressAutoHyphens w:val="true"/>
      <w:bidi w:val="0"/>
      <w:spacing w:lineRule="atLeast" w:line="100" w:before="0" w:after="0"/>
      <w:jc w:val="left"/>
    </w:pPr>
    <w:rPr>
      <w:rFonts w:ascii="Calibri" w:hAnsi="Calibri" w:eastAsia="Arial" w:cs="Calibri"/>
      <w:color w:val="00000A"/>
      <w:sz w:val="22"/>
      <w:szCs w:val="22"/>
      <w:lang w:val="ru-RU" w:eastAsia="ar-SA" w:bidi="ar-SA"/>
    </w:rPr>
  </w:style>
  <w:style w:type="paragraph" w:styleId="Style27">
    <w:name w:val="Содержимое таблицы"/>
    <w:basedOn w:val="Normal"/>
    <w:qFormat/>
    <w:pPr>
      <w:suppressLineNumbers/>
      <w:suppressAutoHyphens w:val="true"/>
      <w:spacing w:lineRule="atLeast" w:line="100" w:before="0" w:after="0"/>
    </w:pPr>
    <w:rPr>
      <w:rFonts w:ascii="Times New Roman" w:hAnsi="Times New Roman" w:eastAsia="Times New Roman" w:cs="Times New Roman"/>
      <w:sz w:val="24"/>
      <w:szCs w:val="24"/>
      <w:lang w:eastAsia="ar-SA"/>
    </w:rPr>
  </w:style>
  <w:style w:type="paragraph" w:styleId="Style28">
    <w:name w:val="Заголовок таблицы"/>
    <w:basedOn w:val="Style27"/>
    <w:qFormat/>
    <w:pPr>
      <w:jc w:val="center"/>
    </w:pPr>
    <w:rPr>
      <w:b/>
      <w:bCs/>
    </w:rPr>
  </w:style>
  <w:style w:type="paragraph" w:styleId="Style29">
    <w:name w:val="Без интервала"/>
    <w:qFormat/>
    <w:pPr>
      <w:widowControl/>
      <w:suppressAutoHyphens w:val="true"/>
      <w:bidi w:val="0"/>
      <w:jc w:val="left"/>
    </w:pPr>
    <w:rPr>
      <w:rFonts w:ascii="Calibri" w:hAnsi="Calibri" w:eastAsia="Calibri" w:cs="Times New Roman"/>
      <w:color w:val="00000A"/>
      <w:sz w:val="22"/>
      <w:szCs w:val="22"/>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109</TotalTime>
  <Application>LibreOffice/5.1.6.2$Linux_X86_64 LibreOffice_project/10m0$Build-2</Application>
  <Pages>59</Pages>
  <Words>9889</Words>
  <Characters>73771</Characters>
  <CharactersWithSpaces>83080</CharactersWithSpaces>
  <Paragraphs>1146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2014-10-13T08:31:00Z</dcterms:created>
  <dc:creator>Катя</dc:creator>
  <dc:description/>
  <dc:language>ru-RU</dc:language>
  <cp:lastModifiedBy/>
  <cp:lastPrinted>2015-05-12T10:00:55Z</cp:lastPrinted>
  <dcterms:modified xsi:type="dcterms:W3CDTF">2018-08-16T15:52:04Z</dcterms:modified>
  <cp:revision>9</cp:revision>
  <dc:subject/>
  <dc:title/>
</cp:coreProperties>
</file>